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0037" w:rsidRPr="00964787" w:rsidRDefault="00385537" w:rsidP="00560037">
      <w:pPr>
        <w:rPr>
          <w:b/>
          <w:bCs/>
        </w:rPr>
      </w:pPr>
      <w:r w:rsidRPr="00964787">
        <w:rPr>
          <w:b/>
          <w:bCs/>
        </w:rPr>
        <w:t>National Clinical Trials Governance Framework</w:t>
      </w:r>
      <w:r w:rsidR="00964787" w:rsidRPr="00964787">
        <w:rPr>
          <w:b/>
          <w:bCs/>
        </w:rPr>
        <w:t xml:space="preserve"> </w:t>
      </w:r>
      <w:r w:rsidR="00560037" w:rsidRPr="00964787">
        <w:rPr>
          <w:b/>
          <w:bCs/>
        </w:rPr>
        <w:t>Checklist</w:t>
      </w:r>
      <w:r w:rsidR="0019326F" w:rsidRPr="00964787">
        <w:rPr>
          <w:b/>
          <w:bCs/>
        </w:rPr>
        <w:t xml:space="preserve"> questionnaire</w:t>
      </w:r>
      <w:r w:rsidR="00560037" w:rsidRPr="00964787">
        <w:rPr>
          <w:b/>
          <w:bCs/>
        </w:rPr>
        <w:t xml:space="preserve"> for Managers and Heads of Departments</w:t>
      </w:r>
      <w:r w:rsidR="00791E93" w:rsidRPr="00964787">
        <w:rPr>
          <w:b/>
          <w:bCs/>
        </w:rPr>
        <w:t xml:space="preserve"> at Cabrini</w:t>
      </w:r>
    </w:p>
    <w:p w:rsidR="00805F48" w:rsidRDefault="00805F48" w:rsidP="00805F48">
      <w:pPr>
        <w:autoSpaceDE w:val="0"/>
        <w:autoSpaceDN w:val="0"/>
        <w:adjustRightInd w:val="0"/>
        <w:spacing w:after="0" w:line="240" w:lineRule="auto"/>
        <w:rPr>
          <w:rFonts w:ascii="Karbon-Regular" w:hAnsi="Karbon-Regular" w:cs="Karbon-Regular"/>
          <w:color w:val="1F1F1F"/>
        </w:rPr>
      </w:pPr>
      <w:r>
        <w:rPr>
          <w:rFonts w:ascii="Karbon-Regular" w:hAnsi="Karbon-Regular" w:cs="Karbon-Regular"/>
          <w:color w:val="1F1F1F"/>
        </w:rPr>
        <w:t xml:space="preserve">The National Clinical Trials Governance Framework (NCTGF) </w:t>
      </w:r>
      <w:r w:rsidR="00964787">
        <w:rPr>
          <w:rFonts w:ascii="Karbon-Regular" w:hAnsi="Karbon-Regular" w:cs="Karbon-Regular"/>
          <w:color w:val="1F1F1F"/>
        </w:rPr>
        <w:t>applies</w:t>
      </w:r>
      <w:r>
        <w:rPr>
          <w:rFonts w:ascii="Karbon-Regular" w:hAnsi="Karbon-Regular" w:cs="Karbon-Regular"/>
          <w:color w:val="1F1F1F"/>
        </w:rPr>
        <w:t xml:space="preserve"> the national safety and quality healthcare standards for the conduct and accreditation of clinical trials.</w:t>
      </w:r>
      <w:r w:rsidR="00964787">
        <w:rPr>
          <w:rFonts w:ascii="Karbon-Regular" w:hAnsi="Karbon-Regular" w:cs="Karbon-Regular"/>
          <w:color w:val="1F1F1F"/>
        </w:rPr>
        <w:br/>
      </w:r>
    </w:p>
    <w:p w:rsidR="00003B12" w:rsidRDefault="0071294E" w:rsidP="0049322E">
      <w:pPr>
        <w:autoSpaceDE w:val="0"/>
        <w:autoSpaceDN w:val="0"/>
        <w:adjustRightInd w:val="0"/>
        <w:spacing w:after="0" w:line="240" w:lineRule="auto"/>
        <w:rPr>
          <w:rFonts w:ascii="Karbon-Regular" w:hAnsi="Karbon-Regular" w:cs="Karbon-Regular"/>
          <w:color w:val="1F1F1F"/>
        </w:rPr>
      </w:pPr>
      <w:r>
        <w:rPr>
          <w:rFonts w:ascii="Karbon-Regular" w:hAnsi="Karbon-Regular" w:cs="Karbon-Regular"/>
          <w:color w:val="1F1F1F"/>
        </w:rPr>
        <w:t xml:space="preserve">The NCTGF specifies </w:t>
      </w:r>
      <w:r w:rsidR="00964787">
        <w:rPr>
          <w:rFonts w:ascii="Karbon-Regular" w:hAnsi="Karbon-Regular" w:cs="Karbon-Regular"/>
          <w:color w:val="1F1F1F"/>
        </w:rPr>
        <w:t xml:space="preserve">the </w:t>
      </w:r>
      <w:hyperlink r:id="rId6" w:history="1">
        <w:r w:rsidR="00964787" w:rsidRPr="00964787">
          <w:rPr>
            <w:rStyle w:val="Hyperlink"/>
            <w:rFonts w:ascii="Karbon-Regular" w:hAnsi="Karbon-Regular" w:cs="Karbon-Regular"/>
          </w:rPr>
          <w:t>roles and functions of managers (clinical and non-clinical)</w:t>
        </w:r>
      </w:hyperlink>
      <w:r w:rsidR="00964787">
        <w:rPr>
          <w:rFonts w:ascii="Karbon-Regular" w:hAnsi="Karbon-Regular" w:cs="Karbon-Regular"/>
          <w:color w:val="1F1F1F"/>
        </w:rPr>
        <w:t xml:space="preserve"> </w:t>
      </w:r>
      <w:r>
        <w:rPr>
          <w:rFonts w:ascii="Karbon-Regular" w:hAnsi="Karbon-Regular" w:cs="Karbon-Regular"/>
          <w:color w:val="1F1F1F"/>
        </w:rPr>
        <w:t xml:space="preserve">for ensuring systems for clinical trials service delivery perform well.  </w:t>
      </w:r>
      <w:r w:rsidR="00964787">
        <w:rPr>
          <w:rFonts w:ascii="Karbon-Regular" w:hAnsi="Karbon-Regular" w:cs="Karbon-Regular"/>
          <w:color w:val="1F1F1F"/>
        </w:rPr>
        <w:br/>
      </w:r>
      <w:r w:rsidR="00964787">
        <w:rPr>
          <w:rFonts w:ascii="Karbon-Regular" w:hAnsi="Karbon-Regular" w:cs="Karbon-Regular"/>
          <w:color w:val="1F1F1F"/>
        </w:rPr>
        <w:br/>
      </w:r>
      <w:r>
        <w:rPr>
          <w:rFonts w:ascii="Karbon-Regular" w:hAnsi="Karbon-Regular" w:cs="Karbon-Regular"/>
          <w:color w:val="1F1F1F"/>
        </w:rPr>
        <w:t xml:space="preserve">The </w:t>
      </w:r>
      <w:r w:rsidR="00964787">
        <w:rPr>
          <w:rFonts w:ascii="Karbon-Regular" w:hAnsi="Karbon-Regular" w:cs="Karbon-Regular"/>
          <w:color w:val="1F1F1F"/>
        </w:rPr>
        <w:t xml:space="preserve">checklist </w:t>
      </w:r>
      <w:r>
        <w:rPr>
          <w:rFonts w:ascii="Karbon-Regular" w:hAnsi="Karbon-Regular" w:cs="Karbon-Regular"/>
          <w:color w:val="1F1F1F"/>
        </w:rPr>
        <w:t xml:space="preserve">questions are based on the Commission’s </w:t>
      </w:r>
      <w:proofErr w:type="gramStart"/>
      <w:r>
        <w:rPr>
          <w:rFonts w:ascii="Karbon-Regular" w:hAnsi="Karbon-Regular" w:cs="Karbon-Regular"/>
          <w:color w:val="1F1F1F"/>
        </w:rPr>
        <w:t>expectations</w:t>
      </w:r>
      <w:r w:rsidR="000500FB">
        <w:rPr>
          <w:rFonts w:ascii="Karbon-Regular" w:hAnsi="Karbon-Regular" w:cs="Karbon-Regular"/>
          <w:color w:val="1F1F1F"/>
        </w:rPr>
        <w:t>, and</w:t>
      </w:r>
      <w:proofErr w:type="gramEnd"/>
      <w:r w:rsidR="000500FB">
        <w:rPr>
          <w:rFonts w:ascii="Karbon-Regular" w:hAnsi="Karbon-Regular" w:cs="Karbon-Regular"/>
          <w:color w:val="1F1F1F"/>
        </w:rPr>
        <w:t xml:space="preserve"> may be asked as part of </w:t>
      </w:r>
      <w:r w:rsidR="00964787">
        <w:rPr>
          <w:rFonts w:ascii="Karbon-Regular" w:hAnsi="Karbon-Regular" w:cs="Karbon-Regular"/>
          <w:color w:val="1F1F1F"/>
        </w:rPr>
        <w:t>the</w:t>
      </w:r>
      <w:r w:rsidR="000500FB">
        <w:rPr>
          <w:rFonts w:ascii="Karbon-Regular" w:hAnsi="Karbon-Regular" w:cs="Karbon-Regular"/>
          <w:color w:val="1F1F1F"/>
        </w:rPr>
        <w:t xml:space="preserve"> short notice accreditation assessment</w:t>
      </w:r>
      <w:r>
        <w:rPr>
          <w:rFonts w:ascii="Karbon-Regular" w:hAnsi="Karbon-Regular" w:cs="Karbon-Regular"/>
          <w:color w:val="1F1F1F"/>
        </w:rPr>
        <w:t>.</w:t>
      </w:r>
      <w:r w:rsidR="00A753B7">
        <w:rPr>
          <w:rFonts w:ascii="Karbon-Regular" w:hAnsi="Karbon-Regular" w:cs="Karbon-Regular"/>
          <w:color w:val="1F1F1F"/>
        </w:rPr>
        <w:t xml:space="preserve"> The checklist ensures systems are in place at Cabrini to maintain and improve quality and safety in clinical trials</w:t>
      </w:r>
      <w:r>
        <w:rPr>
          <w:rFonts w:ascii="Karbon-Regular" w:hAnsi="Karbon-Regular" w:cs="Karbon-Regular"/>
          <w:color w:val="1F1F1F"/>
        </w:rPr>
        <w:br/>
      </w:r>
      <w:r>
        <w:rPr>
          <w:rFonts w:ascii="Karbon-Regular" w:hAnsi="Karbon-Regular" w:cs="Karbon-Regular"/>
          <w:color w:val="1F1F1F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54873" w:rsidTr="00820C69">
        <w:tc>
          <w:tcPr>
            <w:tcW w:w="9016" w:type="dxa"/>
            <w:gridSpan w:val="2"/>
            <w:shd w:val="clear" w:color="auto" w:fill="B4C6E7" w:themeFill="accent5" w:themeFillTint="66"/>
          </w:tcPr>
          <w:p w:rsidR="00C54873" w:rsidRPr="00DE1DF7" w:rsidRDefault="00C54873" w:rsidP="00C54873">
            <w:pPr>
              <w:jc w:val="center"/>
              <w:rPr>
                <w:b/>
              </w:rPr>
            </w:pPr>
            <w:r w:rsidRPr="00DE1DF7">
              <w:rPr>
                <w:b/>
              </w:rPr>
              <w:t>Department Details</w:t>
            </w:r>
          </w:p>
          <w:p w:rsidR="00C54873" w:rsidRPr="005B5AA0" w:rsidRDefault="00C54873" w:rsidP="00C54873">
            <w:pPr>
              <w:jc w:val="center"/>
            </w:pPr>
          </w:p>
        </w:tc>
      </w:tr>
      <w:tr w:rsidR="005B5AA0" w:rsidTr="005B5AA0">
        <w:tc>
          <w:tcPr>
            <w:tcW w:w="3114" w:type="dxa"/>
          </w:tcPr>
          <w:p w:rsidR="005B5AA0" w:rsidRDefault="005B5AA0" w:rsidP="0049322E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Name of Department</w:t>
            </w:r>
          </w:p>
        </w:tc>
        <w:tc>
          <w:tcPr>
            <w:tcW w:w="5902" w:type="dxa"/>
          </w:tcPr>
          <w:p w:rsidR="005B5AA0" w:rsidRDefault="005B5AA0" w:rsidP="0049322E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</w:p>
        </w:tc>
      </w:tr>
      <w:tr w:rsidR="005B5AA0" w:rsidTr="005B5AA0">
        <w:tc>
          <w:tcPr>
            <w:tcW w:w="3114" w:type="dxa"/>
          </w:tcPr>
          <w:p w:rsidR="005B5AA0" w:rsidRDefault="005B5AA0" w:rsidP="0049322E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Head of Department</w:t>
            </w:r>
            <w:r w:rsidR="00C54873">
              <w:rPr>
                <w:rFonts w:ascii="Karbon-Regular" w:hAnsi="Karbon-Regular" w:cs="Karbon-Regular"/>
                <w:color w:val="1F1F1F"/>
              </w:rPr>
              <w:t>/Manager</w:t>
            </w:r>
            <w:r>
              <w:rPr>
                <w:rFonts w:ascii="Karbon-Regular" w:hAnsi="Karbon-Regular" w:cs="Karbon-Regular"/>
                <w:color w:val="1F1F1F"/>
              </w:rPr>
              <w:t xml:space="preserve"> Name</w:t>
            </w:r>
          </w:p>
        </w:tc>
        <w:tc>
          <w:tcPr>
            <w:tcW w:w="5902" w:type="dxa"/>
          </w:tcPr>
          <w:p w:rsidR="005B5AA0" w:rsidRDefault="005B5AA0" w:rsidP="0049322E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</w:p>
        </w:tc>
      </w:tr>
      <w:tr w:rsidR="005B5AA0" w:rsidTr="005B5AA0">
        <w:tc>
          <w:tcPr>
            <w:tcW w:w="3114" w:type="dxa"/>
          </w:tcPr>
          <w:p w:rsidR="005B5AA0" w:rsidRDefault="005B5AA0" w:rsidP="00C54873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Head of Department</w:t>
            </w:r>
            <w:r w:rsidR="00C54873">
              <w:rPr>
                <w:rFonts w:ascii="Karbon-Regular" w:hAnsi="Karbon-Regular" w:cs="Karbon-Regular"/>
                <w:color w:val="1F1F1F"/>
              </w:rPr>
              <w:t xml:space="preserve">/Manager </w:t>
            </w:r>
            <w:r>
              <w:rPr>
                <w:rFonts w:ascii="Karbon-Regular" w:hAnsi="Karbon-Regular" w:cs="Karbon-Regular"/>
                <w:color w:val="1F1F1F"/>
              </w:rPr>
              <w:t>Email</w:t>
            </w:r>
          </w:p>
        </w:tc>
        <w:tc>
          <w:tcPr>
            <w:tcW w:w="5902" w:type="dxa"/>
          </w:tcPr>
          <w:p w:rsidR="005B5AA0" w:rsidRDefault="005B5AA0" w:rsidP="0049322E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</w:p>
        </w:tc>
      </w:tr>
    </w:tbl>
    <w:p w:rsidR="0071294E" w:rsidRDefault="0071294E" w:rsidP="0049322E">
      <w:pPr>
        <w:autoSpaceDE w:val="0"/>
        <w:autoSpaceDN w:val="0"/>
        <w:adjustRightInd w:val="0"/>
        <w:spacing w:after="0" w:line="240" w:lineRule="auto"/>
        <w:rPr>
          <w:rFonts w:ascii="Karbon-Regular" w:hAnsi="Karbon-Regular" w:cs="Karbon-Regular"/>
          <w:color w:val="1F1F1F"/>
        </w:rPr>
      </w:pPr>
    </w:p>
    <w:p w:rsidR="00C54873" w:rsidRDefault="00C54873" w:rsidP="0049322E">
      <w:pPr>
        <w:autoSpaceDE w:val="0"/>
        <w:autoSpaceDN w:val="0"/>
        <w:adjustRightInd w:val="0"/>
        <w:spacing w:after="0" w:line="240" w:lineRule="auto"/>
        <w:rPr>
          <w:rFonts w:ascii="Karbon-Regular" w:hAnsi="Karbon-Regular" w:cs="Karbon-Regular"/>
          <w:color w:val="1F1F1F"/>
        </w:rPr>
      </w:pPr>
    </w:p>
    <w:p w:rsidR="000730AB" w:rsidRDefault="000730AB" w:rsidP="000730AB">
      <w:r>
        <w:t xml:space="preserve">* A clinical trial is defined as any research study that </w:t>
      </w:r>
      <w:r w:rsidRPr="00BA086E">
        <w:rPr>
          <w:i/>
        </w:rPr>
        <w:t>prospectively</w:t>
      </w:r>
      <w:r>
        <w:t xml:space="preserve"> assigns human participants or groups of humans to one or more health-related </w:t>
      </w:r>
      <w:r w:rsidRPr="00BA086E">
        <w:rPr>
          <w:i/>
        </w:rPr>
        <w:t>interventions</w:t>
      </w:r>
      <w:r>
        <w:t xml:space="preserve"> to evaluate the effects on health outcomes.</w:t>
      </w:r>
      <w:r>
        <w:br/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7810"/>
        <w:gridCol w:w="2958"/>
      </w:tblGrid>
      <w:tr w:rsidR="000730AB" w:rsidTr="006244BA">
        <w:tc>
          <w:tcPr>
            <w:tcW w:w="5240" w:type="dxa"/>
          </w:tcPr>
          <w:p w:rsidR="000730AB" w:rsidRDefault="000730AB" w:rsidP="000730AB">
            <w:pPr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There are active clinical trials in my department at Cabrini (or will open new clinical trials in the next 3 months</w:t>
            </w:r>
            <w:r w:rsidR="00770DB6">
              <w:rPr>
                <w:rFonts w:ascii="Karbon-Regular" w:hAnsi="Karbon-Regular" w:cs="Karbon-Regular"/>
                <w:color w:val="1F1F1F"/>
              </w:rPr>
              <w:t xml:space="preserve"> at Cabrini</w:t>
            </w:r>
            <w:r>
              <w:rPr>
                <w:rFonts w:ascii="Karbon-Regular" w:hAnsi="Karbon-Regular" w:cs="Karbon-Regular"/>
                <w:color w:val="1F1F1F"/>
              </w:rPr>
              <w:t xml:space="preserve">) </w:t>
            </w:r>
          </w:p>
        </w:tc>
        <w:tc>
          <w:tcPr>
            <w:tcW w:w="1985" w:type="dxa"/>
          </w:tcPr>
          <w:p w:rsidR="000730AB" w:rsidRDefault="000730AB" w:rsidP="006244B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  <w:r w:rsidR="00964787">
              <w:rPr>
                <w:rFonts w:ascii="Karbon-Regular" w:hAnsi="Karbon-Regular" w:cs="Karbon-Regular"/>
                <w:color w:val="1F1F1F"/>
              </w:rPr>
              <w:t xml:space="preserve"> </w:t>
            </w:r>
          </w:p>
        </w:tc>
      </w:tr>
    </w:tbl>
    <w:p w:rsidR="000730AB" w:rsidRDefault="000730AB" w:rsidP="0049322E">
      <w:pPr>
        <w:autoSpaceDE w:val="0"/>
        <w:autoSpaceDN w:val="0"/>
        <w:adjustRightInd w:val="0"/>
        <w:spacing w:after="0" w:line="240" w:lineRule="auto"/>
        <w:rPr>
          <w:rFonts w:ascii="Karbon-Regular" w:hAnsi="Karbon-Regular" w:cs="Karbon-Regular"/>
          <w:color w:val="1F1F1F"/>
        </w:rPr>
      </w:pPr>
    </w:p>
    <w:p w:rsidR="0071294E" w:rsidRDefault="0071294E" w:rsidP="0049322E">
      <w:pPr>
        <w:autoSpaceDE w:val="0"/>
        <w:autoSpaceDN w:val="0"/>
        <w:adjustRightInd w:val="0"/>
        <w:spacing w:after="0" w:line="240" w:lineRule="auto"/>
        <w:rPr>
          <w:rFonts w:ascii="Karbon-Regular" w:hAnsi="Karbon-Regular" w:cs="Karbon-Regular"/>
          <w:color w:val="1F1F1F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240"/>
        <w:gridCol w:w="1985"/>
        <w:gridCol w:w="3543"/>
      </w:tblGrid>
      <w:tr w:rsidR="00CA2BD8" w:rsidTr="00AF6E83">
        <w:tc>
          <w:tcPr>
            <w:tcW w:w="10768" w:type="dxa"/>
            <w:gridSpan w:val="3"/>
            <w:shd w:val="clear" w:color="auto" w:fill="B4C6E7" w:themeFill="accent5" w:themeFillTint="66"/>
          </w:tcPr>
          <w:p w:rsidR="00CA2BD8" w:rsidRDefault="00CA2BD8" w:rsidP="00B2409D">
            <w:pPr>
              <w:jc w:val="center"/>
            </w:pPr>
          </w:p>
          <w:p w:rsidR="00CA2BD8" w:rsidRPr="00DE1DF7" w:rsidRDefault="00CA2BD8" w:rsidP="00CA2BD8">
            <w:pPr>
              <w:rPr>
                <w:b/>
              </w:rPr>
            </w:pPr>
            <w:r w:rsidRPr="00DE1DF7">
              <w:rPr>
                <w:b/>
              </w:rPr>
              <w:t>Business operations &amp; Finance</w:t>
            </w:r>
          </w:p>
        </w:tc>
      </w:tr>
      <w:tr w:rsidR="0001366B" w:rsidTr="00AF6E83">
        <w:tc>
          <w:tcPr>
            <w:tcW w:w="5240" w:type="dxa"/>
          </w:tcPr>
          <w:p w:rsidR="00C004F0" w:rsidRPr="00445528" w:rsidRDefault="00581BB0" w:rsidP="00C004F0">
            <w:pPr>
              <w:rPr>
                <w:rFonts w:ascii="Karbon-Regular" w:hAnsi="Karbon-Regular" w:cs="Karbon-Regular"/>
                <w:color w:val="1F1F1F"/>
              </w:rPr>
            </w:pPr>
            <w:r w:rsidRPr="00445528">
              <w:rPr>
                <w:rFonts w:ascii="Karbon-Regular" w:hAnsi="Karbon-Regular" w:cs="Karbon-Regular"/>
                <w:color w:val="1F1F1F"/>
              </w:rPr>
              <w:t xml:space="preserve">There is a process </w:t>
            </w:r>
            <w:r w:rsidR="0060106A" w:rsidRPr="00445528">
              <w:rPr>
                <w:rFonts w:ascii="Karbon-Regular" w:hAnsi="Karbon-Regular" w:cs="Karbon-Regular"/>
                <w:color w:val="1F1F1F"/>
              </w:rPr>
              <w:t xml:space="preserve">in place </w:t>
            </w:r>
            <w:r w:rsidRPr="00445528">
              <w:rPr>
                <w:rFonts w:ascii="Karbon-Regular" w:hAnsi="Karbon-Regular" w:cs="Karbon-Regular"/>
                <w:color w:val="1F1F1F"/>
              </w:rPr>
              <w:t>for review of budgets prepared by the principal investigator/clinical trial team for the conduct of clinical trials</w:t>
            </w:r>
          </w:p>
          <w:p w:rsidR="0001366B" w:rsidRDefault="0001366B" w:rsidP="00B2409D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</w:p>
        </w:tc>
        <w:tc>
          <w:tcPr>
            <w:tcW w:w="1985" w:type="dxa"/>
          </w:tcPr>
          <w:p w:rsidR="0001366B" w:rsidRDefault="00143A63" w:rsidP="00B2409D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</w:t>
            </w:r>
            <w:r w:rsidR="00581BB0">
              <w:rPr>
                <w:rFonts w:ascii="Karbon-Regular" w:hAnsi="Karbon-Regular" w:cs="Karbon-Regular"/>
                <w:color w:val="1F1F1F"/>
              </w:rPr>
              <w:t>es/no</w:t>
            </w:r>
          </w:p>
        </w:tc>
        <w:tc>
          <w:tcPr>
            <w:tcW w:w="3543" w:type="dxa"/>
          </w:tcPr>
          <w:p w:rsidR="0001366B" w:rsidRDefault="00581BB0" w:rsidP="00B2409D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</w:t>
            </w:r>
            <w:r w:rsidR="00D03291">
              <w:rPr>
                <w:rFonts w:ascii="Karbon-Regular" w:hAnsi="Karbon-Regular" w:cs="Karbon-Regular"/>
                <w:color w:val="1F1F1F"/>
              </w:rPr>
              <w:t>/Evidence</w:t>
            </w:r>
          </w:p>
        </w:tc>
      </w:tr>
      <w:tr w:rsidR="00143A63" w:rsidTr="00AF6E83">
        <w:tc>
          <w:tcPr>
            <w:tcW w:w="5240" w:type="dxa"/>
          </w:tcPr>
          <w:p w:rsidR="00143A63" w:rsidRPr="00C004F0" w:rsidRDefault="00143A63" w:rsidP="00143A63">
            <w:pPr>
              <w:rPr>
                <w:rFonts w:ascii="Karbon-Regular" w:hAnsi="Karbon-Regular" w:cs="Karbon-Regular"/>
                <w:color w:val="1F1F1F"/>
              </w:rPr>
            </w:pPr>
            <w:r w:rsidRPr="00445528">
              <w:rPr>
                <w:rFonts w:ascii="Karbon-Regular" w:hAnsi="Karbon-Regular" w:cs="Karbon-Regular"/>
                <w:color w:val="1F1F1F"/>
              </w:rPr>
              <w:t>There is a process for identifying funding sources and ensuring costs of the trial are met</w:t>
            </w:r>
          </w:p>
        </w:tc>
        <w:tc>
          <w:tcPr>
            <w:tcW w:w="1985" w:type="dxa"/>
          </w:tcPr>
          <w:p w:rsidR="00143A63" w:rsidRDefault="00143A63" w:rsidP="00143A63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143A63" w:rsidRDefault="00D03291" w:rsidP="00143A63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</w:tc>
      </w:tr>
      <w:tr w:rsidR="00143A63" w:rsidTr="00AF6E83">
        <w:tc>
          <w:tcPr>
            <w:tcW w:w="5240" w:type="dxa"/>
          </w:tcPr>
          <w:p w:rsidR="00143A63" w:rsidRPr="00445528" w:rsidRDefault="00445528" w:rsidP="00143A63">
            <w:pPr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</w:t>
            </w:r>
            <w:r w:rsidR="00143A63" w:rsidRPr="00445528">
              <w:rPr>
                <w:rFonts w:ascii="Karbon-Regular" w:hAnsi="Karbon-Regular" w:cs="Karbon-Regular"/>
                <w:color w:val="1F1F1F"/>
              </w:rPr>
              <w:t>ost centres are created (as required) to manage clinical trial funds and invoice for expenses are generated as per contractual arrangements</w:t>
            </w:r>
          </w:p>
          <w:p w:rsidR="00143A63" w:rsidRDefault="00143A63" w:rsidP="00143A63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</w:p>
        </w:tc>
        <w:tc>
          <w:tcPr>
            <w:tcW w:w="1985" w:type="dxa"/>
          </w:tcPr>
          <w:p w:rsidR="00143A63" w:rsidRDefault="004A6F98" w:rsidP="00143A63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143A63" w:rsidRDefault="00D03291" w:rsidP="00143A63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</w:tc>
      </w:tr>
      <w:tr w:rsidR="00143A63" w:rsidTr="00AF6E83">
        <w:tc>
          <w:tcPr>
            <w:tcW w:w="5240" w:type="dxa"/>
          </w:tcPr>
          <w:p w:rsidR="00143A63" w:rsidRDefault="00143A63" w:rsidP="00143A63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 xml:space="preserve">There are </w:t>
            </w:r>
            <w:r w:rsidRPr="0060106A">
              <w:rPr>
                <w:rFonts w:ascii="Karbon-Regular" w:hAnsi="Karbon-Regular" w:cs="Karbon-Regular"/>
                <w:color w:val="1F1F1F"/>
              </w:rPr>
              <w:t>a</w:t>
            </w:r>
            <w:r>
              <w:rPr>
                <w:rFonts w:ascii="Karbon-Regular" w:hAnsi="Karbon-Regular" w:cs="Karbon-Regular"/>
                <w:color w:val="1F1F1F"/>
              </w:rPr>
              <w:t xml:space="preserve">dequate staff and resources </w:t>
            </w:r>
            <w:r w:rsidRPr="0060106A">
              <w:rPr>
                <w:rFonts w:ascii="Karbon-Regular" w:hAnsi="Karbon-Regular" w:cs="Karbon-Regular"/>
                <w:color w:val="1F1F1F"/>
              </w:rPr>
              <w:t>a</w:t>
            </w:r>
            <w:r>
              <w:rPr>
                <w:rFonts w:ascii="Karbon-Regular" w:hAnsi="Karbon-Regular" w:cs="Karbon-Regular"/>
                <w:color w:val="1F1F1F"/>
              </w:rPr>
              <w:t>vailable to undertake the trials in your department</w:t>
            </w:r>
          </w:p>
        </w:tc>
        <w:tc>
          <w:tcPr>
            <w:tcW w:w="1985" w:type="dxa"/>
          </w:tcPr>
          <w:p w:rsidR="00143A63" w:rsidRDefault="00143A63" w:rsidP="00143A63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143A63" w:rsidRDefault="00D03291" w:rsidP="00143A63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</w:tc>
      </w:tr>
    </w:tbl>
    <w:p w:rsidR="00003B12" w:rsidRDefault="00003B12" w:rsidP="0049322E">
      <w:pPr>
        <w:autoSpaceDE w:val="0"/>
        <w:autoSpaceDN w:val="0"/>
        <w:adjustRightInd w:val="0"/>
        <w:spacing w:after="0" w:line="240" w:lineRule="auto"/>
        <w:rPr>
          <w:rFonts w:ascii="Karbon-Regular" w:hAnsi="Karbon-Regular" w:cs="Karbon-Regular"/>
          <w:color w:val="1F1F1F"/>
        </w:rPr>
      </w:pPr>
      <w:r>
        <w:rPr>
          <w:rFonts w:ascii="Karbon-Regular" w:hAnsi="Karbon-Regular" w:cs="Karbon-Regular"/>
          <w:color w:val="1F1F1F"/>
        </w:rPr>
        <w:br/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240"/>
        <w:gridCol w:w="1985"/>
        <w:gridCol w:w="3543"/>
      </w:tblGrid>
      <w:tr w:rsidR="001422B5" w:rsidTr="00AF6E83">
        <w:tc>
          <w:tcPr>
            <w:tcW w:w="10768" w:type="dxa"/>
            <w:gridSpan w:val="3"/>
            <w:shd w:val="clear" w:color="auto" w:fill="B4C6E7" w:themeFill="accent5" w:themeFillTint="66"/>
          </w:tcPr>
          <w:p w:rsidR="001422B5" w:rsidRDefault="001422B5" w:rsidP="00B2409D">
            <w:pPr>
              <w:jc w:val="center"/>
            </w:pPr>
          </w:p>
          <w:p w:rsidR="001422B5" w:rsidRPr="00DE1DF7" w:rsidRDefault="001422B5" w:rsidP="001422B5">
            <w:pPr>
              <w:rPr>
                <w:b/>
              </w:rPr>
            </w:pPr>
            <w:r w:rsidRPr="00DE1DF7">
              <w:rPr>
                <w:b/>
              </w:rPr>
              <w:t xml:space="preserve">Standard 1.1 Governance, leadership, culture </w:t>
            </w:r>
          </w:p>
          <w:p w:rsidR="001422B5" w:rsidRDefault="001422B5" w:rsidP="00B2409D"/>
        </w:tc>
      </w:tr>
      <w:tr w:rsidR="001422B5" w:rsidTr="00AF6E83">
        <w:tc>
          <w:tcPr>
            <w:tcW w:w="5240" w:type="dxa"/>
          </w:tcPr>
          <w:p w:rsidR="001422B5" w:rsidRDefault="001422B5" w:rsidP="001422B5">
            <w:pPr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S</w:t>
            </w:r>
            <w:r w:rsidRPr="001422B5">
              <w:rPr>
                <w:rFonts w:ascii="Karbon-Regular" w:hAnsi="Karbon-Regular" w:cs="Karbon-Regular"/>
                <w:color w:val="1F1F1F"/>
              </w:rPr>
              <w:t>afety and quality</w:t>
            </w:r>
            <w:r>
              <w:rPr>
                <w:rFonts w:ascii="Karbon-Regular" w:hAnsi="Karbon-Regular" w:cs="Karbon-Regular"/>
                <w:color w:val="1F1F1F"/>
              </w:rPr>
              <w:t xml:space="preserve"> in clinical trials is included in departmental b</w:t>
            </w:r>
            <w:r w:rsidRPr="001422B5">
              <w:rPr>
                <w:rFonts w:ascii="Karbon-Regular" w:hAnsi="Karbon-Regular" w:cs="Karbon-Regular"/>
                <w:color w:val="1F1F1F"/>
              </w:rPr>
              <w:t>usiness plans, strategic plans, poli</w:t>
            </w:r>
            <w:r>
              <w:rPr>
                <w:rFonts w:ascii="Karbon-Regular" w:hAnsi="Karbon-Regular" w:cs="Karbon-Regular"/>
                <w:color w:val="1F1F1F"/>
              </w:rPr>
              <w:t>cies and procedures.</w:t>
            </w:r>
          </w:p>
        </w:tc>
        <w:tc>
          <w:tcPr>
            <w:tcW w:w="1985" w:type="dxa"/>
          </w:tcPr>
          <w:p w:rsidR="001422B5" w:rsidRDefault="001422B5" w:rsidP="00B2409D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1422B5" w:rsidRDefault="00D03291" w:rsidP="00B2409D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</w:tc>
      </w:tr>
      <w:tr w:rsidR="001422B5" w:rsidTr="00AF6E83">
        <w:tc>
          <w:tcPr>
            <w:tcW w:w="5240" w:type="dxa"/>
          </w:tcPr>
          <w:p w:rsidR="001422B5" w:rsidRPr="00C004F0" w:rsidRDefault="00067DAA" w:rsidP="00BA086E">
            <w:pPr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 xml:space="preserve">The department keeps </w:t>
            </w:r>
            <w:r w:rsidR="00505159">
              <w:rPr>
                <w:rFonts w:ascii="Karbon-Regular" w:hAnsi="Karbon-Regular" w:cs="Karbon-Regular"/>
                <w:color w:val="1F1F1F"/>
              </w:rPr>
              <w:t xml:space="preserve">a </w:t>
            </w:r>
            <w:r w:rsidR="003D7B79">
              <w:rPr>
                <w:rFonts w:ascii="Karbon-Regular" w:hAnsi="Karbon-Regular" w:cs="Karbon-Regular"/>
                <w:color w:val="1F1F1F"/>
              </w:rPr>
              <w:t xml:space="preserve">central </w:t>
            </w:r>
            <w:r>
              <w:rPr>
                <w:rFonts w:ascii="Karbon-Regular" w:hAnsi="Karbon-Regular" w:cs="Karbon-Regular"/>
                <w:color w:val="1F1F1F"/>
              </w:rPr>
              <w:t xml:space="preserve">record of all active </w:t>
            </w:r>
            <w:r w:rsidR="00BA086E">
              <w:rPr>
                <w:rFonts w:ascii="Karbon-Regular" w:hAnsi="Karbon-Regular" w:cs="Karbon-Regular"/>
                <w:color w:val="1F1F1F"/>
              </w:rPr>
              <w:t xml:space="preserve">clinical </w:t>
            </w:r>
            <w:r>
              <w:rPr>
                <w:rFonts w:ascii="Karbon-Regular" w:hAnsi="Karbon-Regular" w:cs="Karbon-Regular"/>
                <w:color w:val="1F1F1F"/>
              </w:rPr>
              <w:t xml:space="preserve">trials by title, phase, </w:t>
            </w:r>
            <w:r w:rsidR="00BA086E">
              <w:rPr>
                <w:rFonts w:ascii="Karbon-Regular" w:hAnsi="Karbon-Regular" w:cs="Karbon-Regular"/>
                <w:color w:val="1F1F1F"/>
              </w:rPr>
              <w:t>Investigator name, sponsor type, and number of staff allocated to each trial (EFT)</w:t>
            </w:r>
          </w:p>
        </w:tc>
        <w:tc>
          <w:tcPr>
            <w:tcW w:w="1985" w:type="dxa"/>
          </w:tcPr>
          <w:p w:rsidR="001422B5" w:rsidRDefault="001422B5" w:rsidP="00B2409D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1422B5" w:rsidRDefault="001422B5" w:rsidP="00B2409D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</w:t>
            </w:r>
            <w:r w:rsidR="00B07151">
              <w:rPr>
                <w:rFonts w:ascii="Karbon-Regular" w:hAnsi="Karbon-Regular" w:cs="Karbon-Regular"/>
                <w:color w:val="1F1F1F"/>
              </w:rPr>
              <w:t>/Evidence</w:t>
            </w:r>
          </w:p>
        </w:tc>
      </w:tr>
      <w:tr w:rsidR="004904C9" w:rsidTr="00AF6E83">
        <w:tc>
          <w:tcPr>
            <w:tcW w:w="5240" w:type="dxa"/>
          </w:tcPr>
          <w:p w:rsidR="004904C9" w:rsidRDefault="004904C9" w:rsidP="008C753B">
            <w:pPr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If I was asked by an assessor how research is approv</w:t>
            </w:r>
            <w:r w:rsidR="0034024D">
              <w:rPr>
                <w:rFonts w:ascii="Karbon-Regular" w:hAnsi="Karbon-Regular" w:cs="Karbon-Regular"/>
                <w:color w:val="1F1F1F"/>
              </w:rPr>
              <w:t xml:space="preserve">ed at </w:t>
            </w:r>
            <w:proofErr w:type="gramStart"/>
            <w:r w:rsidR="0034024D">
              <w:rPr>
                <w:rFonts w:ascii="Karbon-Regular" w:hAnsi="Karbon-Regular" w:cs="Karbon-Regular"/>
                <w:color w:val="1F1F1F"/>
              </w:rPr>
              <w:t>Cabrini</w:t>
            </w:r>
            <w:proofErr w:type="gramEnd"/>
            <w:r w:rsidR="0034024D">
              <w:rPr>
                <w:rFonts w:ascii="Karbon-Regular" w:hAnsi="Karbon-Regular" w:cs="Karbon-Regular"/>
                <w:color w:val="1F1F1F"/>
              </w:rPr>
              <w:t xml:space="preserve"> I am able to </w:t>
            </w:r>
            <w:r>
              <w:rPr>
                <w:rFonts w:ascii="Karbon-Regular" w:hAnsi="Karbon-Regular" w:cs="Karbon-Regular"/>
                <w:color w:val="1F1F1F"/>
              </w:rPr>
              <w:t xml:space="preserve">describe (or refer to) the Cabrini </w:t>
            </w:r>
            <w:r w:rsidR="00D16210">
              <w:rPr>
                <w:rFonts w:ascii="Karbon-Regular" w:hAnsi="Karbon-Regular" w:cs="Karbon-Regular"/>
                <w:color w:val="1F1F1F"/>
              </w:rPr>
              <w:t>Research Governance O</w:t>
            </w:r>
            <w:r>
              <w:rPr>
                <w:rFonts w:ascii="Karbon-Regular" w:hAnsi="Karbon-Regular" w:cs="Karbon-Regular"/>
                <w:color w:val="1F1F1F"/>
              </w:rPr>
              <w:t>ffice process</w:t>
            </w:r>
          </w:p>
        </w:tc>
        <w:tc>
          <w:tcPr>
            <w:tcW w:w="1985" w:type="dxa"/>
          </w:tcPr>
          <w:p w:rsidR="004904C9" w:rsidRDefault="004904C9" w:rsidP="008C753B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4904C9" w:rsidRDefault="004904C9" w:rsidP="008C753B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</w:tc>
      </w:tr>
      <w:tr w:rsidR="001422B5" w:rsidTr="00AF6E83">
        <w:tc>
          <w:tcPr>
            <w:tcW w:w="10768" w:type="dxa"/>
            <w:gridSpan w:val="3"/>
            <w:shd w:val="clear" w:color="auto" w:fill="B4C6E7" w:themeFill="accent5" w:themeFillTint="66"/>
          </w:tcPr>
          <w:p w:rsidR="001422B5" w:rsidRDefault="001422B5" w:rsidP="00B2409D">
            <w:pPr>
              <w:jc w:val="center"/>
            </w:pPr>
          </w:p>
          <w:p w:rsidR="001422B5" w:rsidRPr="00DE1DF7" w:rsidRDefault="001422B5" w:rsidP="00B2409D">
            <w:pPr>
              <w:rPr>
                <w:b/>
              </w:rPr>
            </w:pPr>
            <w:r w:rsidRPr="00DE1DF7">
              <w:rPr>
                <w:b/>
              </w:rPr>
              <w:t>Standard 1.8 Quality Improvement</w:t>
            </w:r>
            <w:r w:rsidR="003C5F19" w:rsidRPr="00DE1DF7">
              <w:rPr>
                <w:b/>
              </w:rPr>
              <w:t xml:space="preserve"> systems</w:t>
            </w:r>
          </w:p>
          <w:p w:rsidR="001422B5" w:rsidRDefault="001422B5" w:rsidP="00B2409D"/>
        </w:tc>
      </w:tr>
      <w:tr w:rsidR="001422B5" w:rsidTr="00AF6E83">
        <w:tc>
          <w:tcPr>
            <w:tcW w:w="5240" w:type="dxa"/>
          </w:tcPr>
          <w:p w:rsidR="001422B5" w:rsidRDefault="004E1F30" w:rsidP="0056562D">
            <w:pPr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My department has</w:t>
            </w:r>
            <w:r w:rsidR="003C5F19" w:rsidRPr="003C5F19">
              <w:rPr>
                <w:rFonts w:ascii="Karbon-Regular" w:hAnsi="Karbon-Regular" w:cs="Karbon-Regular"/>
                <w:color w:val="1F1F1F"/>
              </w:rPr>
              <w:t xml:space="preserve"> systems</w:t>
            </w:r>
            <w:r w:rsidR="0056562D">
              <w:rPr>
                <w:rFonts w:ascii="Karbon-Regular" w:hAnsi="Karbon-Regular" w:cs="Karbon-Regular"/>
                <w:color w:val="1F1F1F"/>
              </w:rPr>
              <w:t>/procedures for management of</w:t>
            </w:r>
            <w:r w:rsidR="003C5F19" w:rsidRPr="003C5F19">
              <w:rPr>
                <w:rFonts w:ascii="Karbon-Regular" w:hAnsi="Karbon-Regular" w:cs="Karbon-Regular"/>
                <w:color w:val="1F1F1F"/>
              </w:rPr>
              <w:t xml:space="preserve"> </w:t>
            </w:r>
            <w:r w:rsidR="00445528">
              <w:rPr>
                <w:rFonts w:ascii="Karbon-Regular" w:hAnsi="Karbon-Regular" w:cs="Karbon-Regular"/>
                <w:color w:val="1F1F1F"/>
              </w:rPr>
              <w:t xml:space="preserve">clinical trials </w:t>
            </w:r>
            <w:r w:rsidR="0056562D">
              <w:rPr>
                <w:rFonts w:ascii="Karbon-Regular" w:hAnsi="Karbon-Regular" w:cs="Karbon-Regular"/>
                <w:color w:val="1F1F1F"/>
              </w:rPr>
              <w:t>risks such as safety reporting, incidents</w:t>
            </w:r>
            <w:r w:rsidR="00B63CF4">
              <w:rPr>
                <w:rFonts w:ascii="Karbon-Regular" w:hAnsi="Karbon-Regular" w:cs="Karbon-Regular"/>
                <w:color w:val="1F1F1F"/>
              </w:rPr>
              <w:t xml:space="preserve"> (including data)</w:t>
            </w:r>
            <w:r w:rsidR="0056562D">
              <w:rPr>
                <w:rFonts w:ascii="Karbon-Regular" w:hAnsi="Karbon-Regular" w:cs="Karbon-Regular"/>
                <w:color w:val="1F1F1F"/>
              </w:rPr>
              <w:t>, protocol deviations,</w:t>
            </w:r>
            <w:r w:rsidR="003C5F19" w:rsidRPr="003C5F19">
              <w:rPr>
                <w:rFonts w:ascii="Karbon-Regular" w:hAnsi="Karbon-Regular" w:cs="Karbon-Regular"/>
                <w:color w:val="1F1F1F"/>
              </w:rPr>
              <w:t xml:space="preserve"> and complaints</w:t>
            </w:r>
          </w:p>
        </w:tc>
        <w:tc>
          <w:tcPr>
            <w:tcW w:w="1985" w:type="dxa"/>
          </w:tcPr>
          <w:p w:rsidR="001422B5" w:rsidRDefault="001422B5" w:rsidP="00B2409D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1422B5" w:rsidRDefault="00D03291" w:rsidP="00B2409D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</w:tc>
      </w:tr>
      <w:tr w:rsidR="003C5F19" w:rsidTr="00AF6E83">
        <w:tc>
          <w:tcPr>
            <w:tcW w:w="5240" w:type="dxa"/>
          </w:tcPr>
          <w:p w:rsidR="003C5F19" w:rsidRPr="00C004F0" w:rsidRDefault="003C5F19" w:rsidP="0025319F">
            <w:pPr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 xml:space="preserve">My department </w:t>
            </w:r>
            <w:r w:rsidRPr="003C5F19">
              <w:rPr>
                <w:rFonts w:ascii="Karbon-Regular" w:hAnsi="Karbon-Regular" w:cs="Karbon-Regular"/>
                <w:color w:val="1F1F1F"/>
              </w:rPr>
              <w:t>monitor</w:t>
            </w:r>
            <w:r>
              <w:rPr>
                <w:rFonts w:ascii="Karbon-Regular" w:hAnsi="Karbon-Regular" w:cs="Karbon-Regular"/>
                <w:color w:val="1F1F1F"/>
              </w:rPr>
              <w:t>s</w:t>
            </w:r>
            <w:r w:rsidR="0025319F">
              <w:rPr>
                <w:rFonts w:ascii="Karbon-Regular" w:hAnsi="Karbon-Regular" w:cs="Karbon-Regular"/>
                <w:color w:val="1F1F1F"/>
              </w:rPr>
              <w:t xml:space="preserve"> and reports on</w:t>
            </w:r>
            <w:r w:rsidR="001A6524">
              <w:rPr>
                <w:rFonts w:ascii="Karbon-Regular" w:hAnsi="Karbon-Regular" w:cs="Karbon-Regular"/>
                <w:color w:val="1F1F1F"/>
              </w:rPr>
              <w:t xml:space="preserve"> safety and quality performance</w:t>
            </w:r>
            <w:r w:rsidRPr="003C5F19">
              <w:rPr>
                <w:rFonts w:ascii="Karbon-Regular" w:hAnsi="Karbon-Regular" w:cs="Karbon-Regular"/>
                <w:color w:val="1F1F1F"/>
              </w:rPr>
              <w:t xml:space="preserve"> relating to the conduct of clinical trials</w:t>
            </w:r>
            <w:r w:rsidR="0056562D">
              <w:rPr>
                <w:rFonts w:ascii="Karbon-Regular" w:hAnsi="Karbon-Regular" w:cs="Karbon-Regular"/>
                <w:color w:val="1F1F1F"/>
              </w:rPr>
              <w:t xml:space="preserve"> and takes actions </w:t>
            </w:r>
            <w:r w:rsidR="00D42B34">
              <w:rPr>
                <w:rFonts w:ascii="Karbon-Regular" w:hAnsi="Karbon-Regular" w:cs="Karbon-Regular"/>
                <w:color w:val="1F1F1F"/>
              </w:rPr>
              <w:t>to reduce risk</w:t>
            </w:r>
            <w:r w:rsidR="00010E55">
              <w:rPr>
                <w:rFonts w:ascii="Karbon-Regular" w:hAnsi="Karbon-Regular" w:cs="Karbon-Regular"/>
                <w:color w:val="1F1F1F"/>
              </w:rPr>
              <w:t xml:space="preserve"> </w:t>
            </w:r>
          </w:p>
        </w:tc>
        <w:tc>
          <w:tcPr>
            <w:tcW w:w="1985" w:type="dxa"/>
          </w:tcPr>
          <w:p w:rsidR="003C5F19" w:rsidRDefault="003C5F19" w:rsidP="00B2409D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3C5F19" w:rsidRDefault="00D03291" w:rsidP="00B2409D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</w:tc>
      </w:tr>
      <w:tr w:rsidR="000135D9" w:rsidTr="00AF6E83">
        <w:tc>
          <w:tcPr>
            <w:tcW w:w="5240" w:type="dxa"/>
          </w:tcPr>
          <w:p w:rsidR="000135D9" w:rsidRDefault="000135D9" w:rsidP="000135D9">
            <w:pPr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Is there a process in place for more active monitorin</w:t>
            </w:r>
            <w:r w:rsidR="005C7C4D">
              <w:rPr>
                <w:rFonts w:ascii="Karbon-Regular" w:hAnsi="Karbon-Regular" w:cs="Karbon-Regular"/>
                <w:color w:val="1F1F1F"/>
              </w:rPr>
              <w:t>g of trials that have issues (e.</w:t>
            </w:r>
            <w:r>
              <w:rPr>
                <w:rFonts w:ascii="Karbon-Regular" w:hAnsi="Karbon-Regular" w:cs="Karbon-Regular"/>
                <w:color w:val="1F1F1F"/>
              </w:rPr>
              <w:t>g</w:t>
            </w:r>
            <w:r w:rsidR="005C7C4D">
              <w:rPr>
                <w:rFonts w:ascii="Karbon-Regular" w:hAnsi="Karbon-Regular" w:cs="Karbon-Regular"/>
                <w:color w:val="1F1F1F"/>
              </w:rPr>
              <w:t>.</w:t>
            </w:r>
            <w:r>
              <w:rPr>
                <w:rFonts w:ascii="Karbon-Regular" w:hAnsi="Karbon-Regular" w:cs="Karbon-Regular"/>
                <w:color w:val="1F1F1F"/>
              </w:rPr>
              <w:t xml:space="preserve"> poor recruitment, data handling, staff turnover, </w:t>
            </w:r>
            <w:r w:rsidR="00445528">
              <w:rPr>
                <w:rFonts w:ascii="Karbon-Regular" w:hAnsi="Karbon-Regular" w:cs="Karbon-Regular"/>
                <w:color w:val="1F1F1F"/>
              </w:rPr>
              <w:t>low funding</w:t>
            </w:r>
            <w:r>
              <w:rPr>
                <w:rFonts w:ascii="Karbon-Regular" w:hAnsi="Karbon-Regular" w:cs="Karbon-Regular"/>
                <w:color w:val="1F1F1F"/>
              </w:rPr>
              <w:t>)</w:t>
            </w:r>
          </w:p>
        </w:tc>
        <w:tc>
          <w:tcPr>
            <w:tcW w:w="1985" w:type="dxa"/>
          </w:tcPr>
          <w:p w:rsidR="000135D9" w:rsidRDefault="000135D9" w:rsidP="000135D9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0135D9" w:rsidRDefault="000135D9" w:rsidP="000135D9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</w:tc>
      </w:tr>
      <w:tr w:rsidR="000135D9" w:rsidTr="00AF6E83">
        <w:tc>
          <w:tcPr>
            <w:tcW w:w="5240" w:type="dxa"/>
          </w:tcPr>
          <w:p w:rsidR="000135D9" w:rsidRDefault="000135D9" w:rsidP="000135D9">
            <w:pPr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Clinical trial performance d</w:t>
            </w:r>
            <w:r w:rsidRPr="003C5F19">
              <w:rPr>
                <w:rFonts w:ascii="Karbon-Regular" w:hAnsi="Karbon-Regular" w:cs="Karbon-Regular"/>
                <w:color w:val="1F1F1F"/>
              </w:rPr>
              <w:t xml:space="preserve">ata and information </w:t>
            </w:r>
            <w:r>
              <w:rPr>
                <w:rFonts w:ascii="Karbon-Regular" w:hAnsi="Karbon-Regular" w:cs="Karbon-Regular"/>
                <w:color w:val="1F1F1F"/>
              </w:rPr>
              <w:t>is disseminated/discussed within the department on a routine scheduled basis (e</w:t>
            </w:r>
            <w:r w:rsidR="005C7C4D">
              <w:rPr>
                <w:rFonts w:ascii="Karbon-Regular" w:hAnsi="Karbon-Regular" w:cs="Karbon-Regular"/>
                <w:color w:val="1F1F1F"/>
              </w:rPr>
              <w:t>.g.</w:t>
            </w:r>
            <w:r>
              <w:rPr>
                <w:rFonts w:ascii="Karbon-Regular" w:hAnsi="Karbon-Regular" w:cs="Karbon-Regular"/>
                <w:color w:val="1F1F1F"/>
              </w:rPr>
              <w:t xml:space="preserve"> departmental clinical trials meetings</w:t>
            </w:r>
            <w:r w:rsidR="00A3285A">
              <w:rPr>
                <w:rFonts w:ascii="Karbon-Regular" w:hAnsi="Karbon-Regular" w:cs="Karbon-Regular"/>
                <w:color w:val="1F1F1F"/>
              </w:rPr>
              <w:t>)</w:t>
            </w:r>
          </w:p>
        </w:tc>
        <w:tc>
          <w:tcPr>
            <w:tcW w:w="1985" w:type="dxa"/>
          </w:tcPr>
          <w:p w:rsidR="000135D9" w:rsidRDefault="000135D9" w:rsidP="000135D9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0135D9" w:rsidRDefault="000135D9" w:rsidP="000135D9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</w:tc>
      </w:tr>
      <w:tr w:rsidR="000135D9" w:rsidTr="00AF6E83">
        <w:tc>
          <w:tcPr>
            <w:tcW w:w="5240" w:type="dxa"/>
          </w:tcPr>
          <w:p w:rsidR="000135D9" w:rsidRDefault="000135D9" w:rsidP="000135D9">
            <w:pPr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I am confident my department conducts clinical trials research consistent with the conditions of the research contracts,</w:t>
            </w:r>
            <w:r w:rsidR="00127754">
              <w:rPr>
                <w:rFonts w:ascii="Karbon-Regular" w:hAnsi="Karbon-Regular" w:cs="Karbon-Regular"/>
                <w:color w:val="1F1F1F"/>
              </w:rPr>
              <w:t xml:space="preserve"> protocol, </w:t>
            </w:r>
            <w:r>
              <w:rPr>
                <w:rFonts w:ascii="Karbon-Regular" w:hAnsi="Karbon-Regular" w:cs="Karbon-Regular"/>
                <w:color w:val="1F1F1F"/>
              </w:rPr>
              <w:t>ethics and governance approvals, and post approval monitoring responsibilities.</w:t>
            </w:r>
          </w:p>
        </w:tc>
        <w:tc>
          <w:tcPr>
            <w:tcW w:w="1985" w:type="dxa"/>
          </w:tcPr>
          <w:p w:rsidR="000135D9" w:rsidRDefault="000135D9" w:rsidP="000135D9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0135D9" w:rsidRDefault="000135D9" w:rsidP="000135D9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</w:tc>
      </w:tr>
      <w:tr w:rsidR="003D7C9D" w:rsidTr="00AF6E83">
        <w:tc>
          <w:tcPr>
            <w:tcW w:w="5240" w:type="dxa"/>
          </w:tcPr>
          <w:p w:rsidR="003D7C9D" w:rsidRDefault="003D7C9D" w:rsidP="003D7C9D">
            <w:pPr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I am confident that if an Investigator left Cabrini the project could continue because the department ensures study master files are stored on a secure network drive and are current, accurate, complete and legible</w:t>
            </w:r>
            <w:r w:rsidR="00127754">
              <w:rPr>
                <w:rFonts w:ascii="Karbon-Regular" w:hAnsi="Karbon-Regular" w:cs="Karbon-Regular"/>
                <w:color w:val="1F1F1F"/>
              </w:rPr>
              <w:t xml:space="preserve"> </w:t>
            </w:r>
            <w:proofErr w:type="gramStart"/>
            <w:r w:rsidR="00127754">
              <w:rPr>
                <w:rFonts w:ascii="Karbon-Regular" w:hAnsi="Karbon-Regular" w:cs="Karbon-Regular"/>
                <w:color w:val="1F1F1F"/>
              </w:rPr>
              <w:t>at all times</w:t>
            </w:r>
            <w:proofErr w:type="gramEnd"/>
            <w:r>
              <w:rPr>
                <w:rFonts w:ascii="Karbon-Regular" w:hAnsi="Karbon-Regular" w:cs="Karbon-Regular"/>
                <w:color w:val="1F1F1F"/>
              </w:rPr>
              <w:t xml:space="preserve">. </w:t>
            </w:r>
          </w:p>
        </w:tc>
        <w:tc>
          <w:tcPr>
            <w:tcW w:w="1985" w:type="dxa"/>
          </w:tcPr>
          <w:p w:rsidR="003D7C9D" w:rsidRDefault="003D7C9D" w:rsidP="003D7C9D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3D7C9D" w:rsidRDefault="003D7C9D" w:rsidP="003D7C9D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</w:tc>
      </w:tr>
      <w:tr w:rsidR="00CF530A" w:rsidTr="00AF6E83">
        <w:tc>
          <w:tcPr>
            <w:tcW w:w="10768" w:type="dxa"/>
            <w:gridSpan w:val="3"/>
            <w:shd w:val="clear" w:color="auto" w:fill="B4C6E7" w:themeFill="accent5" w:themeFillTint="66"/>
          </w:tcPr>
          <w:p w:rsidR="00CF530A" w:rsidRDefault="00CF530A" w:rsidP="00CF530A">
            <w:pPr>
              <w:jc w:val="center"/>
            </w:pPr>
          </w:p>
          <w:p w:rsidR="00CF530A" w:rsidRPr="00DE1DF7" w:rsidRDefault="00CF530A" w:rsidP="00CF530A">
            <w:pPr>
              <w:rPr>
                <w:b/>
              </w:rPr>
            </w:pPr>
            <w:r w:rsidRPr="00DE1DF7">
              <w:rPr>
                <w:b/>
              </w:rPr>
              <w:t>Standard 1.20 Safety and Quality Training</w:t>
            </w:r>
          </w:p>
          <w:p w:rsidR="00CF530A" w:rsidRDefault="00CF530A" w:rsidP="00CF530A"/>
        </w:tc>
      </w:tr>
      <w:tr w:rsidR="00CF530A" w:rsidTr="00AF6E83">
        <w:tc>
          <w:tcPr>
            <w:tcW w:w="5240" w:type="dxa"/>
          </w:tcPr>
          <w:p w:rsidR="00CF530A" w:rsidRDefault="00CF530A" w:rsidP="00CF530A">
            <w:pPr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 xml:space="preserve">I am aware of Cabrini policies for delivering </w:t>
            </w:r>
            <w:r w:rsidRPr="001B0845">
              <w:rPr>
                <w:rFonts w:ascii="Karbon-Regular" w:hAnsi="Karbon-Regular" w:cs="Karbon-Regular"/>
                <w:color w:val="1F1F1F"/>
              </w:rPr>
              <w:t>clinical trial services, including training requirements</w:t>
            </w:r>
          </w:p>
        </w:tc>
        <w:tc>
          <w:tcPr>
            <w:tcW w:w="1985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</w:tc>
      </w:tr>
      <w:tr w:rsidR="00CF530A" w:rsidTr="00AF6E83">
        <w:tc>
          <w:tcPr>
            <w:tcW w:w="5240" w:type="dxa"/>
          </w:tcPr>
          <w:p w:rsidR="00CF530A" w:rsidRPr="00C004F0" w:rsidRDefault="00CF530A" w:rsidP="00CF530A">
            <w:pPr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My department m</w:t>
            </w:r>
            <w:r w:rsidRPr="001B0845">
              <w:rPr>
                <w:rFonts w:ascii="Karbon-Regular" w:hAnsi="Karbon-Regular" w:cs="Karbon-Regular"/>
                <w:color w:val="1F1F1F"/>
              </w:rPr>
              <w:t>aintain</w:t>
            </w:r>
            <w:r>
              <w:rPr>
                <w:rFonts w:ascii="Karbon-Regular" w:hAnsi="Karbon-Regular" w:cs="Karbon-Regular"/>
                <w:color w:val="1F1F1F"/>
              </w:rPr>
              <w:t>s</w:t>
            </w:r>
            <w:r w:rsidRPr="001B0845">
              <w:rPr>
                <w:rFonts w:ascii="Karbon-Regular" w:hAnsi="Karbon-Regular" w:cs="Karbon-Regular"/>
                <w:color w:val="1F1F1F"/>
              </w:rPr>
              <w:t xml:space="preserve"> records of professional skil</w:t>
            </w:r>
            <w:r>
              <w:rPr>
                <w:rFonts w:ascii="Karbon-Regular" w:hAnsi="Karbon-Regular" w:cs="Karbon-Regular"/>
                <w:color w:val="1F1F1F"/>
              </w:rPr>
              <w:t>ls, training</w:t>
            </w:r>
            <w:r w:rsidRPr="001B0845">
              <w:rPr>
                <w:rFonts w:ascii="Karbon-Regular" w:hAnsi="Karbon-Regular" w:cs="Karbon-Regular"/>
                <w:color w:val="1F1F1F"/>
              </w:rPr>
              <w:t xml:space="preserve"> and performance in the conduct of clinical trials</w:t>
            </w:r>
          </w:p>
        </w:tc>
        <w:tc>
          <w:tcPr>
            <w:tcW w:w="1985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</w:tc>
      </w:tr>
      <w:tr w:rsidR="00CF530A" w:rsidTr="00AF6E83">
        <w:tc>
          <w:tcPr>
            <w:tcW w:w="5240" w:type="dxa"/>
          </w:tcPr>
          <w:p w:rsidR="00CF530A" w:rsidRDefault="00CF530A" w:rsidP="00CF530A">
            <w:pPr>
              <w:rPr>
                <w:rFonts w:ascii="Karbon-Regular" w:hAnsi="Karbon-Regular" w:cs="Karbon-Regular"/>
                <w:color w:val="1F1F1F"/>
              </w:rPr>
            </w:pPr>
            <w:r w:rsidRPr="00132245">
              <w:rPr>
                <w:rFonts w:ascii="Karbon-Regular" w:hAnsi="Karbon-Regular" w:cs="Karbon-Regular"/>
                <w:color w:val="1F1F1F"/>
              </w:rPr>
              <w:t>In addition to GCP, does your department implement training for clinicians/staff involved in research?</w:t>
            </w:r>
          </w:p>
        </w:tc>
        <w:tc>
          <w:tcPr>
            <w:tcW w:w="1985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</w:tc>
      </w:tr>
      <w:tr w:rsidR="00CF530A" w:rsidTr="00AF6E83">
        <w:tc>
          <w:tcPr>
            <w:tcW w:w="5240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Clinical trials workforce staff have position descriptions which document</w:t>
            </w:r>
            <w:r w:rsidR="00D7345A">
              <w:rPr>
                <w:rFonts w:ascii="Karbon-Regular" w:hAnsi="Karbon-Regular" w:cs="Karbon-Regular"/>
                <w:color w:val="1F1F1F"/>
              </w:rPr>
              <w:t>s research</w:t>
            </w:r>
            <w:r>
              <w:rPr>
                <w:rFonts w:ascii="Karbon-Regular" w:hAnsi="Karbon-Regular" w:cs="Karbon-Regular"/>
                <w:color w:val="1F1F1F"/>
              </w:rPr>
              <w:t xml:space="preserve"> safety and quality responsibilities</w:t>
            </w:r>
          </w:p>
        </w:tc>
        <w:tc>
          <w:tcPr>
            <w:tcW w:w="1985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  <w:p w:rsidR="00AF6E83" w:rsidRDefault="00AF6E83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</w:p>
          <w:p w:rsidR="00AF6E83" w:rsidRDefault="00AF6E83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</w:p>
          <w:p w:rsidR="00AF6E83" w:rsidRDefault="00AF6E83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</w:p>
          <w:p w:rsidR="00AF6E83" w:rsidRDefault="00AF6E83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</w:p>
        </w:tc>
      </w:tr>
      <w:tr w:rsidR="00CF530A" w:rsidTr="00AF6E83">
        <w:tc>
          <w:tcPr>
            <w:tcW w:w="10768" w:type="dxa"/>
            <w:gridSpan w:val="3"/>
            <w:shd w:val="clear" w:color="auto" w:fill="B4C6E7" w:themeFill="accent5" w:themeFillTint="66"/>
          </w:tcPr>
          <w:p w:rsidR="00CF530A" w:rsidRDefault="00CF530A" w:rsidP="00CF530A">
            <w:pPr>
              <w:jc w:val="center"/>
            </w:pPr>
          </w:p>
          <w:p w:rsidR="00CF530A" w:rsidRPr="00DE1DF7" w:rsidRDefault="00CF530A" w:rsidP="00CF530A">
            <w:pPr>
              <w:rPr>
                <w:b/>
              </w:rPr>
            </w:pPr>
            <w:r w:rsidRPr="00DE1DF7">
              <w:rPr>
                <w:b/>
              </w:rPr>
              <w:t>Standards 1.29 &amp; 1.33 Safe environment for the delivery of care</w:t>
            </w:r>
          </w:p>
          <w:p w:rsidR="00CF530A" w:rsidRDefault="00CF530A" w:rsidP="00CF530A"/>
        </w:tc>
      </w:tr>
      <w:tr w:rsidR="00CF530A" w:rsidTr="00AF6E83">
        <w:tc>
          <w:tcPr>
            <w:tcW w:w="5240" w:type="dxa"/>
          </w:tcPr>
          <w:p w:rsidR="00CF530A" w:rsidRDefault="00CF530A" w:rsidP="00CF530A">
            <w:pPr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 xml:space="preserve">My department allocates appropriate resources to ensure the </w:t>
            </w:r>
            <w:r w:rsidRPr="00D03291">
              <w:rPr>
                <w:rFonts w:ascii="Karbon-Regular" w:hAnsi="Karbon-Regular" w:cs="Karbon-Regular"/>
                <w:color w:val="1F1F1F"/>
              </w:rPr>
              <w:t>environment supports safety and quality in the conduct of clinical trials</w:t>
            </w:r>
            <w:r>
              <w:rPr>
                <w:rFonts w:ascii="Karbon-Regular" w:hAnsi="Karbon-Regular" w:cs="Karbon-Regular"/>
                <w:color w:val="1F1F1F"/>
              </w:rPr>
              <w:t xml:space="preserve"> (eg maintains equipment, secure data, devices and other infrastructure)</w:t>
            </w:r>
          </w:p>
        </w:tc>
        <w:tc>
          <w:tcPr>
            <w:tcW w:w="1985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</w:tc>
      </w:tr>
      <w:tr w:rsidR="00CF530A" w:rsidTr="00AF6E83">
        <w:tc>
          <w:tcPr>
            <w:tcW w:w="5240" w:type="dxa"/>
          </w:tcPr>
          <w:p w:rsidR="00CF530A" w:rsidRPr="00C004F0" w:rsidRDefault="00CF530A" w:rsidP="00CF530A">
            <w:pPr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My department r</w:t>
            </w:r>
            <w:r w:rsidRPr="00D43C77">
              <w:rPr>
                <w:rFonts w:ascii="Karbon-Regular" w:hAnsi="Karbon-Regular" w:cs="Karbon-Regular"/>
                <w:color w:val="1F1F1F"/>
              </w:rPr>
              <w:t>espond</w:t>
            </w:r>
            <w:r>
              <w:rPr>
                <w:rFonts w:ascii="Karbon-Regular" w:hAnsi="Karbon-Regular" w:cs="Karbon-Regular"/>
                <w:color w:val="1F1F1F"/>
              </w:rPr>
              <w:t>s</w:t>
            </w:r>
            <w:r w:rsidRPr="00D43C77">
              <w:rPr>
                <w:rFonts w:ascii="Karbon-Regular" w:hAnsi="Karbon-Regular" w:cs="Karbon-Regular"/>
                <w:color w:val="1F1F1F"/>
              </w:rPr>
              <w:t xml:space="preserve"> to identified concerns about the clinical trial environment</w:t>
            </w:r>
            <w:r>
              <w:rPr>
                <w:rFonts w:ascii="Karbon-Regular" w:hAnsi="Karbon-Regular" w:cs="Karbon-Regular"/>
                <w:color w:val="1F1F1F"/>
              </w:rPr>
              <w:t xml:space="preserve"> at Cabrini</w:t>
            </w:r>
          </w:p>
        </w:tc>
        <w:tc>
          <w:tcPr>
            <w:tcW w:w="1985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</w:tc>
      </w:tr>
      <w:tr w:rsidR="00CF530A" w:rsidTr="00AF6E83">
        <w:tc>
          <w:tcPr>
            <w:tcW w:w="5240" w:type="dxa"/>
          </w:tcPr>
          <w:p w:rsidR="00CF530A" w:rsidRDefault="00CF530A" w:rsidP="00CF530A">
            <w:pPr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My department demonstrates a welcoming environment that recognises the importance of cultural beliefs and practices of diverse groups</w:t>
            </w:r>
          </w:p>
        </w:tc>
        <w:tc>
          <w:tcPr>
            <w:tcW w:w="1985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</w:tc>
      </w:tr>
      <w:tr w:rsidR="00CF530A" w:rsidTr="00AF6E83">
        <w:tc>
          <w:tcPr>
            <w:tcW w:w="5240" w:type="dxa"/>
          </w:tcPr>
          <w:p w:rsidR="00CF530A" w:rsidRDefault="00F30343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 xml:space="preserve">My </w:t>
            </w:r>
            <w:r w:rsidR="00CF530A">
              <w:rPr>
                <w:rFonts w:ascii="Karbon-Regular" w:hAnsi="Karbon-Regular" w:cs="Karbon-Regular"/>
                <w:color w:val="1F1F1F"/>
              </w:rPr>
              <w:t xml:space="preserve">department </w:t>
            </w:r>
            <w:r>
              <w:rPr>
                <w:rFonts w:ascii="Karbon-Regular" w:hAnsi="Karbon-Regular" w:cs="Karbon-Regular"/>
                <w:color w:val="1F1F1F"/>
              </w:rPr>
              <w:t>follows policy to ask if a</w:t>
            </w:r>
            <w:r w:rsidR="00CF530A">
              <w:rPr>
                <w:rFonts w:ascii="Karbon-Regular" w:hAnsi="Karbon-Regular" w:cs="Karbon-Regular"/>
                <w:color w:val="1F1F1F"/>
              </w:rPr>
              <w:t xml:space="preserve"> </w:t>
            </w:r>
            <w:proofErr w:type="gramStart"/>
            <w:r w:rsidR="00CF530A">
              <w:rPr>
                <w:rFonts w:ascii="Karbon-Regular" w:hAnsi="Karbon-Regular" w:cs="Karbon-Regular"/>
                <w:color w:val="1F1F1F"/>
              </w:rPr>
              <w:t>clinical trial participants</w:t>
            </w:r>
            <w:proofErr w:type="gramEnd"/>
            <w:r w:rsidR="00CF530A">
              <w:rPr>
                <w:rFonts w:ascii="Karbon-Regular" w:hAnsi="Karbon-Regular" w:cs="Karbon-Regular"/>
                <w:color w:val="1F1F1F"/>
              </w:rPr>
              <w:t xml:space="preserve"> </w:t>
            </w:r>
            <w:r w:rsidR="00CF530A" w:rsidRPr="005F3F10">
              <w:rPr>
                <w:rFonts w:ascii="Karbon-Regular" w:hAnsi="Karbon-Regular" w:cs="Karbon-Regular"/>
                <w:color w:val="1F1F1F"/>
              </w:rPr>
              <w:t>identif</w:t>
            </w:r>
            <w:r>
              <w:rPr>
                <w:rFonts w:ascii="Karbon-Regular" w:hAnsi="Karbon-Regular" w:cs="Karbon-Regular"/>
                <w:color w:val="1F1F1F"/>
              </w:rPr>
              <w:t>ies</w:t>
            </w:r>
            <w:r w:rsidR="00CF530A" w:rsidRPr="005F3F10">
              <w:rPr>
                <w:rFonts w:ascii="Karbon-Regular" w:hAnsi="Karbon-Regular" w:cs="Karbon-Regular"/>
                <w:color w:val="1F1F1F"/>
              </w:rPr>
              <w:t xml:space="preserve"> as Aboriginal or Torres Strait Islander</w:t>
            </w:r>
            <w:r w:rsidR="00CF530A">
              <w:rPr>
                <w:rFonts w:ascii="Karbon-Regular" w:hAnsi="Karbon-Regular" w:cs="Karbon-Regular"/>
                <w:color w:val="1F1F1F"/>
              </w:rPr>
              <w:t>?</w:t>
            </w:r>
          </w:p>
        </w:tc>
        <w:tc>
          <w:tcPr>
            <w:tcW w:w="1985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</w:tc>
      </w:tr>
      <w:tr w:rsidR="00CF530A" w:rsidTr="00AF6E83">
        <w:tc>
          <w:tcPr>
            <w:tcW w:w="10768" w:type="dxa"/>
            <w:gridSpan w:val="3"/>
            <w:shd w:val="clear" w:color="auto" w:fill="B4C6E7" w:themeFill="accent5" w:themeFillTint="66"/>
          </w:tcPr>
          <w:p w:rsidR="00CF530A" w:rsidRDefault="00CF530A" w:rsidP="00CF530A">
            <w:pPr>
              <w:jc w:val="center"/>
            </w:pPr>
          </w:p>
          <w:p w:rsidR="00CF530A" w:rsidRPr="00DE1DF7" w:rsidRDefault="00CF530A" w:rsidP="00CF530A">
            <w:pPr>
              <w:rPr>
                <w:b/>
              </w:rPr>
            </w:pPr>
            <w:r w:rsidRPr="00DE1DF7">
              <w:rPr>
                <w:b/>
              </w:rPr>
              <w:t xml:space="preserve">Standard S2: Partnering with Consumers </w:t>
            </w:r>
          </w:p>
          <w:p w:rsidR="00CF530A" w:rsidRDefault="00CF530A" w:rsidP="00CF530A"/>
        </w:tc>
      </w:tr>
      <w:tr w:rsidR="00CF530A" w:rsidTr="00AF6E83">
        <w:tc>
          <w:tcPr>
            <w:tcW w:w="5240" w:type="dxa"/>
          </w:tcPr>
          <w:p w:rsidR="00CF530A" w:rsidRPr="00C004F0" w:rsidRDefault="00CF530A" w:rsidP="00CF530A">
            <w:pPr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My department has adequate access to interpreters and information in different languages for clinical trials participants and their carers</w:t>
            </w:r>
          </w:p>
        </w:tc>
        <w:tc>
          <w:tcPr>
            <w:tcW w:w="1985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</w:tc>
      </w:tr>
      <w:tr w:rsidR="00CF530A" w:rsidTr="00AF6E83">
        <w:tc>
          <w:tcPr>
            <w:tcW w:w="5240" w:type="dxa"/>
          </w:tcPr>
          <w:p w:rsidR="00CF530A" w:rsidRDefault="00CF530A" w:rsidP="00CF530A">
            <w:pPr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There is a culture in the department which</w:t>
            </w:r>
            <w:r w:rsidRPr="00BC74B6">
              <w:rPr>
                <w:rFonts w:ascii="Karbon-Regular" w:hAnsi="Karbon-Regular" w:cs="Karbon-Regular"/>
                <w:color w:val="1F1F1F"/>
              </w:rPr>
              <w:t xml:space="preserve"> enable</w:t>
            </w:r>
            <w:r>
              <w:rPr>
                <w:rFonts w:ascii="Karbon-Regular" w:hAnsi="Karbon-Regular" w:cs="Karbon-Regular"/>
                <w:color w:val="1F1F1F"/>
              </w:rPr>
              <w:t>s</w:t>
            </w:r>
            <w:r w:rsidRPr="00BC74B6">
              <w:rPr>
                <w:rFonts w:ascii="Karbon-Regular" w:hAnsi="Karbon-Regular" w:cs="Karbon-Regular"/>
                <w:color w:val="1F1F1F"/>
              </w:rPr>
              <w:t xml:space="preserve"> </w:t>
            </w:r>
            <w:r>
              <w:rPr>
                <w:rFonts w:ascii="Karbon-Regular" w:hAnsi="Karbon-Regular" w:cs="Karbon-Regular"/>
                <w:color w:val="1F1F1F"/>
              </w:rPr>
              <w:t>patients</w:t>
            </w:r>
            <w:r w:rsidRPr="00BC74B6">
              <w:rPr>
                <w:rFonts w:ascii="Karbon-Regular" w:hAnsi="Karbon-Regular" w:cs="Karbon-Regular"/>
                <w:color w:val="1F1F1F"/>
              </w:rPr>
              <w:t xml:space="preserve"> to </w:t>
            </w:r>
            <w:r>
              <w:rPr>
                <w:rFonts w:ascii="Karbon-Regular" w:hAnsi="Karbon-Regular" w:cs="Karbon-Regular"/>
                <w:color w:val="1F1F1F"/>
              </w:rPr>
              <w:t xml:space="preserve">engage in </w:t>
            </w:r>
            <w:r w:rsidRPr="00BC74B6">
              <w:rPr>
                <w:rFonts w:ascii="Karbon-Regular" w:hAnsi="Karbon-Regular" w:cs="Karbon-Regular"/>
                <w:color w:val="1F1F1F"/>
              </w:rPr>
              <w:t>decisions about their own health care planning and participation in clinical trials</w:t>
            </w:r>
          </w:p>
        </w:tc>
        <w:tc>
          <w:tcPr>
            <w:tcW w:w="1985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</w:tc>
      </w:tr>
      <w:tr w:rsidR="00CF530A" w:rsidTr="00AF6E83">
        <w:tc>
          <w:tcPr>
            <w:tcW w:w="5240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My department c</w:t>
            </w:r>
            <w:r w:rsidRPr="00BC74B6">
              <w:rPr>
                <w:rFonts w:ascii="Karbon-Regular" w:hAnsi="Karbon-Regular" w:cs="Karbon-Regular"/>
                <w:color w:val="1F1F1F"/>
              </w:rPr>
              <w:t>ollect</w:t>
            </w:r>
            <w:r>
              <w:rPr>
                <w:rFonts w:ascii="Karbon-Regular" w:hAnsi="Karbon-Regular" w:cs="Karbon-Regular"/>
                <w:color w:val="1F1F1F"/>
              </w:rPr>
              <w:t>s</w:t>
            </w:r>
            <w:r w:rsidRPr="00BC74B6">
              <w:rPr>
                <w:rFonts w:ascii="Karbon-Regular" w:hAnsi="Karbon-Regular" w:cs="Karbon-Regular"/>
                <w:color w:val="1F1F1F"/>
              </w:rPr>
              <w:t xml:space="preserve"> and review</w:t>
            </w:r>
            <w:r>
              <w:rPr>
                <w:rFonts w:ascii="Karbon-Regular" w:hAnsi="Karbon-Regular" w:cs="Karbon-Regular"/>
                <w:color w:val="1F1F1F"/>
              </w:rPr>
              <w:t>s patient feedback on their clinical trials experience</w:t>
            </w:r>
          </w:p>
        </w:tc>
        <w:tc>
          <w:tcPr>
            <w:tcW w:w="1985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</w:p>
        </w:tc>
        <w:tc>
          <w:tcPr>
            <w:tcW w:w="3543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</w:tc>
      </w:tr>
      <w:tr w:rsidR="00CF530A" w:rsidTr="00AF6E83">
        <w:tc>
          <w:tcPr>
            <w:tcW w:w="5240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 xml:space="preserve">My department seeks or requires evidence of consumer input when developing </w:t>
            </w:r>
            <w:r w:rsidR="00F30343">
              <w:rPr>
                <w:rFonts w:ascii="Karbon-Regular" w:hAnsi="Karbon-Regular" w:cs="Karbon-Regular"/>
                <w:color w:val="1F1F1F"/>
              </w:rPr>
              <w:t xml:space="preserve">investigator led </w:t>
            </w:r>
            <w:r>
              <w:rPr>
                <w:rFonts w:ascii="Karbon-Regular" w:hAnsi="Karbon-Regular" w:cs="Karbon-Regular"/>
                <w:color w:val="1F1F1F"/>
              </w:rPr>
              <w:t>clinical trials projects</w:t>
            </w:r>
          </w:p>
        </w:tc>
        <w:tc>
          <w:tcPr>
            <w:tcW w:w="1985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yes/no</w:t>
            </w:r>
            <w:r w:rsidR="00F30343">
              <w:rPr>
                <w:rFonts w:ascii="Karbon-Regular" w:hAnsi="Karbon-Regular" w:cs="Karbon-Regular"/>
                <w:color w:val="1F1F1F"/>
              </w:rPr>
              <w:t>/</w:t>
            </w:r>
            <w:proofErr w:type="spellStart"/>
            <w:r w:rsidR="00F30343">
              <w:rPr>
                <w:rFonts w:ascii="Karbon-Regular" w:hAnsi="Karbon-Regular" w:cs="Karbon-Regular"/>
                <w:color w:val="1F1F1F"/>
              </w:rPr>
              <w:t>na</w:t>
            </w:r>
            <w:proofErr w:type="spellEnd"/>
          </w:p>
        </w:tc>
        <w:tc>
          <w:tcPr>
            <w:tcW w:w="3543" w:type="dxa"/>
          </w:tcPr>
          <w:p w:rsidR="00CF530A" w:rsidRDefault="00CF530A" w:rsidP="00CF530A">
            <w:pPr>
              <w:autoSpaceDE w:val="0"/>
              <w:autoSpaceDN w:val="0"/>
              <w:adjustRightInd w:val="0"/>
              <w:rPr>
                <w:rFonts w:ascii="Karbon-Regular" w:hAnsi="Karbon-Regular" w:cs="Karbon-Regular"/>
                <w:color w:val="1F1F1F"/>
              </w:rPr>
            </w:pPr>
            <w:r>
              <w:rPr>
                <w:rFonts w:ascii="Karbon-Regular" w:hAnsi="Karbon-Regular" w:cs="Karbon-Regular"/>
                <w:color w:val="1F1F1F"/>
              </w:rPr>
              <w:t>Comment/Evidence</w:t>
            </w:r>
          </w:p>
        </w:tc>
      </w:tr>
    </w:tbl>
    <w:p w:rsidR="00601D17" w:rsidRDefault="00601D17" w:rsidP="004E1F30"/>
    <w:p w:rsidR="00B04216" w:rsidRDefault="00BA086E" w:rsidP="00BA086E">
      <w:r>
        <w:t>Current number of clinical trials*</w:t>
      </w:r>
      <w:r w:rsidR="001E6A0D">
        <w:t xml:space="preserve"> active (including those open in follow up/no longer recruiting) </w:t>
      </w:r>
      <w:r>
        <w:t>in your department: __________</w:t>
      </w:r>
      <w:r>
        <w:br/>
      </w:r>
      <w:r>
        <w:br/>
      </w:r>
    </w:p>
    <w:p w:rsidR="00BA086E" w:rsidRDefault="00505159" w:rsidP="00505159">
      <w:pPr>
        <w:autoSpaceDE w:val="0"/>
        <w:autoSpaceDN w:val="0"/>
        <w:adjustRightInd w:val="0"/>
        <w:spacing w:after="0" w:line="240" w:lineRule="auto"/>
        <w:rPr>
          <w:rFonts w:ascii="Karbon-Regular" w:hAnsi="Karbon-Regular" w:cs="Karbon-Regular"/>
          <w:color w:val="1F1F1F"/>
        </w:rPr>
      </w:pPr>
      <w:r>
        <w:rPr>
          <w:rFonts w:ascii="Karbon-Regular" w:hAnsi="Karbon-Regular" w:cs="Karbon-Regular"/>
          <w:color w:val="1F1F1F"/>
        </w:rPr>
        <w:t xml:space="preserve">Declaration  </w:t>
      </w:r>
      <w:r w:rsidR="00BA086E">
        <w:rPr>
          <w:rFonts w:ascii="Karbon-Regular" w:hAnsi="Karbon-Regular" w:cs="Karbon-Regular"/>
          <w:color w:val="1F1F1F"/>
        </w:rPr>
        <w:br/>
      </w:r>
    </w:p>
    <w:p w:rsidR="00BA086E" w:rsidRDefault="00561CB3" w:rsidP="00505159">
      <w:pPr>
        <w:autoSpaceDE w:val="0"/>
        <w:autoSpaceDN w:val="0"/>
        <w:adjustRightInd w:val="0"/>
        <w:spacing w:after="0" w:line="240" w:lineRule="auto"/>
        <w:rPr>
          <w:rFonts w:ascii="Karbon-Regular" w:hAnsi="Karbon-Regular" w:cs="Karbon-Regular"/>
          <w:color w:val="1F1F1F"/>
        </w:rPr>
      </w:pPr>
      <w:r>
        <w:rPr>
          <w:rFonts w:ascii="Karbon-Regular" w:hAnsi="Karbon-Regular" w:cs="Karbon-Regular"/>
          <w:color w:val="1F1F1F"/>
        </w:rPr>
        <w:t>I have familiarised myself with the requirements of the National Clinical Trials Governance Framework</w:t>
      </w:r>
      <w:r w:rsidR="00A560D5">
        <w:rPr>
          <w:rFonts w:ascii="Karbon-Regular" w:hAnsi="Karbon-Regular" w:cs="Karbon-Regular"/>
          <w:color w:val="1F1F1F"/>
        </w:rPr>
        <w:t xml:space="preserve"> roles and responsibilities</w:t>
      </w:r>
    </w:p>
    <w:p w:rsidR="00561CB3" w:rsidRDefault="00561CB3" w:rsidP="00505159">
      <w:pPr>
        <w:autoSpaceDE w:val="0"/>
        <w:autoSpaceDN w:val="0"/>
        <w:adjustRightInd w:val="0"/>
        <w:spacing w:after="0" w:line="240" w:lineRule="auto"/>
        <w:rPr>
          <w:rFonts w:ascii="Karbon-Regular" w:hAnsi="Karbon-Regular" w:cs="Karbon-Regular"/>
          <w:color w:val="1F1F1F"/>
        </w:rPr>
      </w:pPr>
      <w:r>
        <w:rPr>
          <w:rFonts w:ascii="Karbon-Regular" w:hAnsi="Karbon-Regular" w:cs="Karbon-Regular"/>
          <w:color w:val="1F1F1F"/>
        </w:rPr>
        <w:t>My depar</w:t>
      </w:r>
      <w:r w:rsidR="00601DBE">
        <w:rPr>
          <w:rFonts w:ascii="Karbon-Regular" w:hAnsi="Karbon-Regular" w:cs="Karbon-Regular"/>
          <w:color w:val="1F1F1F"/>
        </w:rPr>
        <w:t xml:space="preserve">tment will commit to a </w:t>
      </w:r>
      <w:r w:rsidR="00A560D5">
        <w:rPr>
          <w:rFonts w:ascii="Karbon-Regular" w:hAnsi="Karbon-Regular" w:cs="Karbon-Regular"/>
          <w:color w:val="1F1F1F"/>
        </w:rPr>
        <w:t xml:space="preserve">review of gaps relating to </w:t>
      </w:r>
      <w:r>
        <w:rPr>
          <w:rFonts w:ascii="Karbon-Regular" w:hAnsi="Karbon-Regular" w:cs="Karbon-Regular"/>
          <w:color w:val="1F1F1F"/>
        </w:rPr>
        <w:t>the framework</w:t>
      </w:r>
    </w:p>
    <w:p w:rsidR="00561CB3" w:rsidRDefault="00092729" w:rsidP="00505159">
      <w:pPr>
        <w:autoSpaceDE w:val="0"/>
        <w:autoSpaceDN w:val="0"/>
        <w:adjustRightInd w:val="0"/>
        <w:spacing w:after="0" w:line="240" w:lineRule="auto"/>
        <w:rPr>
          <w:rFonts w:ascii="Karbon-Regular" w:hAnsi="Karbon-Regular" w:cs="Karbon-Regular"/>
          <w:color w:val="1F1F1F"/>
        </w:rPr>
      </w:pPr>
      <w:r>
        <w:rPr>
          <w:rFonts w:ascii="Karbon-Regular" w:hAnsi="Karbon-Regular" w:cs="Karbon-Regular"/>
          <w:color w:val="1F1F1F"/>
        </w:rPr>
        <w:t xml:space="preserve">Any updated policies, </w:t>
      </w:r>
      <w:r w:rsidR="00561CB3">
        <w:rPr>
          <w:rFonts w:ascii="Karbon-Regular" w:hAnsi="Karbon-Regular" w:cs="Karbon-Regular"/>
          <w:color w:val="1F1F1F"/>
        </w:rPr>
        <w:t>procedures</w:t>
      </w:r>
      <w:r>
        <w:rPr>
          <w:rFonts w:ascii="Karbon-Regular" w:hAnsi="Karbon-Regular" w:cs="Karbon-Regular"/>
          <w:color w:val="1F1F1F"/>
        </w:rPr>
        <w:t xml:space="preserve"> and training</w:t>
      </w:r>
      <w:r w:rsidR="00561CB3">
        <w:rPr>
          <w:rFonts w:ascii="Karbon-Regular" w:hAnsi="Karbon-Regular" w:cs="Karbon-Regular"/>
          <w:color w:val="1F1F1F"/>
        </w:rPr>
        <w:t xml:space="preserve"> will be communicated to the </w:t>
      </w:r>
      <w:r w:rsidR="00601DBE">
        <w:rPr>
          <w:rFonts w:ascii="Karbon-Regular" w:hAnsi="Karbon-Regular" w:cs="Karbon-Regular"/>
          <w:color w:val="1F1F1F"/>
        </w:rPr>
        <w:t>Cabrini Research Governance O</w:t>
      </w:r>
      <w:r w:rsidR="00561CB3">
        <w:rPr>
          <w:rFonts w:ascii="Karbon-Regular" w:hAnsi="Karbon-Regular" w:cs="Karbon-Regular"/>
          <w:color w:val="1F1F1F"/>
        </w:rPr>
        <w:t>ffice</w:t>
      </w:r>
      <w:r w:rsidR="00A560D5">
        <w:rPr>
          <w:rFonts w:ascii="Karbon-Regular" w:hAnsi="Karbon-Regular" w:cs="Karbon-Regular"/>
          <w:color w:val="1F1F1F"/>
        </w:rPr>
        <w:t xml:space="preserve"> and updated in the next checklist questionnaire</w:t>
      </w:r>
      <w:r w:rsidR="00561CB3">
        <w:rPr>
          <w:rFonts w:ascii="Karbon-Regular" w:hAnsi="Karbon-Regular" w:cs="Karbon-Regular"/>
          <w:color w:val="1F1F1F"/>
        </w:rPr>
        <w:t xml:space="preserve"> </w:t>
      </w:r>
    </w:p>
    <w:p w:rsidR="00BA086E" w:rsidRDefault="00BA086E" w:rsidP="00505159">
      <w:pPr>
        <w:autoSpaceDE w:val="0"/>
        <w:autoSpaceDN w:val="0"/>
        <w:adjustRightInd w:val="0"/>
        <w:spacing w:after="0" w:line="240" w:lineRule="auto"/>
        <w:rPr>
          <w:rFonts w:ascii="Karbon-Regular" w:hAnsi="Karbon-Regular" w:cs="Karbon-Regular"/>
          <w:color w:val="1F1F1F"/>
        </w:rPr>
      </w:pPr>
    </w:p>
    <w:p w:rsidR="00BA086E" w:rsidRDefault="00F30343" w:rsidP="00505159">
      <w:pPr>
        <w:autoSpaceDE w:val="0"/>
        <w:autoSpaceDN w:val="0"/>
        <w:adjustRightInd w:val="0"/>
        <w:spacing w:after="0" w:line="240" w:lineRule="auto"/>
        <w:rPr>
          <w:rFonts w:ascii="Karbon-Regular" w:hAnsi="Karbon-Regular" w:cs="Karbon-Regular"/>
          <w:color w:val="1F1F1F"/>
        </w:rPr>
      </w:pPr>
      <w:r>
        <w:rPr>
          <w:rFonts w:ascii="Karbon-Regular" w:hAnsi="Karbon-Regular" w:cs="Karbon-Regular"/>
          <w:color w:val="1F1F1F"/>
        </w:rPr>
        <w:t>Name</w:t>
      </w:r>
    </w:p>
    <w:p w:rsidR="00F30343" w:rsidRDefault="00F30343" w:rsidP="00505159">
      <w:pPr>
        <w:autoSpaceDE w:val="0"/>
        <w:autoSpaceDN w:val="0"/>
        <w:adjustRightInd w:val="0"/>
        <w:spacing w:after="0" w:line="240" w:lineRule="auto"/>
        <w:rPr>
          <w:rFonts w:ascii="Karbon-Regular" w:hAnsi="Karbon-Regular" w:cs="Karbon-Regular"/>
          <w:color w:val="1F1F1F"/>
        </w:rPr>
      </w:pPr>
      <w:r>
        <w:rPr>
          <w:rFonts w:ascii="Karbon-Regular" w:hAnsi="Karbon-Regular" w:cs="Karbon-Regular"/>
          <w:color w:val="1F1F1F"/>
        </w:rPr>
        <w:t>Title</w:t>
      </w:r>
    </w:p>
    <w:p w:rsidR="00505159" w:rsidRPr="0049322E" w:rsidRDefault="00505159" w:rsidP="00505159">
      <w:pPr>
        <w:autoSpaceDE w:val="0"/>
        <w:autoSpaceDN w:val="0"/>
        <w:adjustRightInd w:val="0"/>
        <w:spacing w:after="0" w:line="240" w:lineRule="auto"/>
        <w:rPr>
          <w:rFonts w:ascii="Karbon-Regular" w:hAnsi="Karbon-Regular" w:cs="Karbon-Regular"/>
          <w:color w:val="1F1F1F"/>
        </w:rPr>
      </w:pPr>
      <w:r>
        <w:rPr>
          <w:rFonts w:ascii="Karbon-Regular" w:hAnsi="Karbon-Regular" w:cs="Karbon-Regular"/>
          <w:color w:val="1F1F1F"/>
        </w:rPr>
        <w:t>Date</w:t>
      </w:r>
    </w:p>
    <w:p w:rsidR="00505159" w:rsidRDefault="00505159"/>
    <w:p w:rsidR="00505159" w:rsidRDefault="00505159"/>
    <w:sectPr w:rsidR="00505159" w:rsidSect="007D1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bon-Regular">
    <w:altName w:val="Calibri"/>
    <w:panose1 w:val="000005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87829"/>
    <w:multiLevelType w:val="hybridMultilevel"/>
    <w:tmpl w:val="29BA2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623C5"/>
    <w:multiLevelType w:val="hybridMultilevel"/>
    <w:tmpl w:val="F134D824"/>
    <w:lvl w:ilvl="0" w:tplc="F4341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469D2"/>
    <w:multiLevelType w:val="hybridMultilevel"/>
    <w:tmpl w:val="DCF2E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8540F"/>
    <w:multiLevelType w:val="hybridMultilevel"/>
    <w:tmpl w:val="31306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B7D16"/>
    <w:multiLevelType w:val="hybridMultilevel"/>
    <w:tmpl w:val="F3A21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D4D4E"/>
    <w:multiLevelType w:val="hybridMultilevel"/>
    <w:tmpl w:val="DE04F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358402">
    <w:abstractNumId w:val="1"/>
  </w:num>
  <w:num w:numId="2" w16cid:durableId="1584529962">
    <w:abstractNumId w:val="3"/>
  </w:num>
  <w:num w:numId="3" w16cid:durableId="1112748699">
    <w:abstractNumId w:val="4"/>
  </w:num>
  <w:num w:numId="4" w16cid:durableId="572273197">
    <w:abstractNumId w:val="5"/>
  </w:num>
  <w:num w:numId="5" w16cid:durableId="412165316">
    <w:abstractNumId w:val="2"/>
  </w:num>
  <w:num w:numId="6" w16cid:durableId="132064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37"/>
    <w:rsid w:val="00003B12"/>
    <w:rsid w:val="00010E55"/>
    <w:rsid w:val="000135D9"/>
    <w:rsid w:val="0001366B"/>
    <w:rsid w:val="00015A55"/>
    <w:rsid w:val="000500FB"/>
    <w:rsid w:val="00067DAA"/>
    <w:rsid w:val="000730AB"/>
    <w:rsid w:val="00092729"/>
    <w:rsid w:val="00127754"/>
    <w:rsid w:val="00132245"/>
    <w:rsid w:val="001422B5"/>
    <w:rsid w:val="00143A63"/>
    <w:rsid w:val="00146636"/>
    <w:rsid w:val="00172DD9"/>
    <w:rsid w:val="00176BBC"/>
    <w:rsid w:val="0019326F"/>
    <w:rsid w:val="001A6524"/>
    <w:rsid w:val="001B0845"/>
    <w:rsid w:val="001C33EF"/>
    <w:rsid w:val="001E6A0D"/>
    <w:rsid w:val="00217DC7"/>
    <w:rsid w:val="0025319F"/>
    <w:rsid w:val="003303AE"/>
    <w:rsid w:val="0034024D"/>
    <w:rsid w:val="003611D6"/>
    <w:rsid w:val="00385537"/>
    <w:rsid w:val="003934EC"/>
    <w:rsid w:val="003A1318"/>
    <w:rsid w:val="003C5F19"/>
    <w:rsid w:val="003D7B79"/>
    <w:rsid w:val="003D7C9D"/>
    <w:rsid w:val="00443789"/>
    <w:rsid w:val="00445528"/>
    <w:rsid w:val="004501AD"/>
    <w:rsid w:val="00480D42"/>
    <w:rsid w:val="004904C9"/>
    <w:rsid w:val="0049322E"/>
    <w:rsid w:val="004A6F98"/>
    <w:rsid w:val="004E1F30"/>
    <w:rsid w:val="004F4C96"/>
    <w:rsid w:val="00505159"/>
    <w:rsid w:val="005058DF"/>
    <w:rsid w:val="00560037"/>
    <w:rsid w:val="00561CB3"/>
    <w:rsid w:val="0056562D"/>
    <w:rsid w:val="00581BB0"/>
    <w:rsid w:val="005B52AB"/>
    <w:rsid w:val="005B5435"/>
    <w:rsid w:val="005B5AA0"/>
    <w:rsid w:val="005C7C4D"/>
    <w:rsid w:val="005C7F6D"/>
    <w:rsid w:val="005D371F"/>
    <w:rsid w:val="005F3F10"/>
    <w:rsid w:val="0060106A"/>
    <w:rsid w:val="00601D17"/>
    <w:rsid w:val="00601DBE"/>
    <w:rsid w:val="006B770A"/>
    <w:rsid w:val="006D2DDB"/>
    <w:rsid w:val="006F5E5A"/>
    <w:rsid w:val="0071294E"/>
    <w:rsid w:val="00745975"/>
    <w:rsid w:val="007658AA"/>
    <w:rsid w:val="00770DB6"/>
    <w:rsid w:val="00776AD1"/>
    <w:rsid w:val="00791E93"/>
    <w:rsid w:val="007D1D51"/>
    <w:rsid w:val="00805F48"/>
    <w:rsid w:val="009318C1"/>
    <w:rsid w:val="00964383"/>
    <w:rsid w:val="00964787"/>
    <w:rsid w:val="009C1187"/>
    <w:rsid w:val="009E5E59"/>
    <w:rsid w:val="00A3285A"/>
    <w:rsid w:val="00A560D5"/>
    <w:rsid w:val="00A753B7"/>
    <w:rsid w:val="00AE32B7"/>
    <w:rsid w:val="00AF6E83"/>
    <w:rsid w:val="00B04216"/>
    <w:rsid w:val="00B07151"/>
    <w:rsid w:val="00B61604"/>
    <w:rsid w:val="00B63CF4"/>
    <w:rsid w:val="00BA086E"/>
    <w:rsid w:val="00BC74B6"/>
    <w:rsid w:val="00C004F0"/>
    <w:rsid w:val="00C01538"/>
    <w:rsid w:val="00C24D5E"/>
    <w:rsid w:val="00C54873"/>
    <w:rsid w:val="00C662F5"/>
    <w:rsid w:val="00CA2BD8"/>
    <w:rsid w:val="00CB3868"/>
    <w:rsid w:val="00CF530A"/>
    <w:rsid w:val="00D03291"/>
    <w:rsid w:val="00D06155"/>
    <w:rsid w:val="00D16210"/>
    <w:rsid w:val="00D42B34"/>
    <w:rsid w:val="00D43C77"/>
    <w:rsid w:val="00D7345A"/>
    <w:rsid w:val="00DE1426"/>
    <w:rsid w:val="00DE1DF7"/>
    <w:rsid w:val="00E67AA7"/>
    <w:rsid w:val="00F30343"/>
    <w:rsid w:val="00F359CD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02C2"/>
  <w15:chartTrackingRefBased/>
  <w15:docId w15:val="{E6F8385C-18FE-4E22-83CD-3DF0A5B2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1C33EF"/>
    <w:pPr>
      <w:spacing w:before="360" w:after="240" w:line="240" w:lineRule="auto"/>
      <w:outlineLvl w:val="1"/>
    </w:pPr>
    <w:rPr>
      <w:rFonts w:asciiTheme="minorHAnsi" w:eastAsia="Times New Roman" w:hAnsiTheme="minorHAnsi" w:cs="Arial"/>
      <w:b/>
      <w:iCs/>
      <w:color w:val="5B9BD5" w:themeColor="accent1"/>
      <w:kern w:val="28"/>
      <w:sz w:val="34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86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1C33EF"/>
    <w:rPr>
      <w:rFonts w:eastAsia="Times New Roman" w:cs="Arial"/>
      <w:b/>
      <w:iCs/>
      <w:color w:val="5B9BD5" w:themeColor="accent1"/>
      <w:kern w:val="28"/>
      <w:sz w:val="34"/>
      <w:szCs w:val="28"/>
      <w:lang w:eastAsia="en-AU"/>
    </w:rPr>
  </w:style>
  <w:style w:type="paragraph" w:styleId="ListParagraph">
    <w:name w:val="List Paragraph"/>
    <w:aliases w:val="Bullet Level 1,Body Bullets,List Paragraph1,List Paragraph11,Recommendation,#List Paragraph,First level bullet point,Bullet point,Body Text1,Body text,NFP GP Bulleted List,Bullet table,Body Lv3,Body Lv3CxSpLast,L,List Paragraph111"/>
    <w:basedOn w:val="Normal"/>
    <w:link w:val="ListParagraphChar"/>
    <w:uiPriority w:val="99"/>
    <w:qFormat/>
    <w:rsid w:val="001C33EF"/>
    <w:pPr>
      <w:keepLines/>
      <w:spacing w:before="120" w:after="120" w:line="240" w:lineRule="auto"/>
      <w:ind w:left="720"/>
      <w:contextualSpacing/>
    </w:pPr>
    <w:rPr>
      <w:rFonts w:eastAsia="Times New Roman" w:cs="Times New Roman"/>
      <w:lang w:eastAsia="en-AU"/>
    </w:rPr>
  </w:style>
  <w:style w:type="character" w:customStyle="1" w:styleId="ListParagraphChar">
    <w:name w:val="List Paragraph Char"/>
    <w:aliases w:val="Bullet Level 1 Char,Body Bullets Char,List Paragraph1 Char,List Paragraph11 Char,Recommendation Char,#List Paragraph Char,First level bullet point Char,Bullet point Char,Body Text1 Char,Body text Char,NFP GP Bulleted List Char,L Char"/>
    <w:link w:val="ListParagraph"/>
    <w:uiPriority w:val="99"/>
    <w:qFormat/>
    <w:locked/>
    <w:rsid w:val="001C33EF"/>
    <w:rPr>
      <w:rFonts w:eastAsia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33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B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5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9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9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9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9C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6478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fetyandquality.gov.au/publications-and-resources/resource-library/fact-sheet-roles-and-functions-managers-clinical-and-non-clinic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F3D91-6A0E-4446-8150-C1F4FB25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</Words>
  <Characters>5319</Characters>
  <Application>Microsoft Office Word</Application>
  <DocSecurity>0</DocSecurity>
  <Lines>171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Cabrini Health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Biermann</dc:creator>
  <cp:keywords/>
  <dc:description/>
  <cp:lastModifiedBy>Ritchie, Cass</cp:lastModifiedBy>
  <cp:revision>1</cp:revision>
  <cp:lastPrinted>2023-08-16T05:48:00Z</cp:lastPrinted>
  <dcterms:created xsi:type="dcterms:W3CDTF">2024-08-07T04:16:00Z</dcterms:created>
  <dcterms:modified xsi:type="dcterms:W3CDTF">2024-08-07T04:16:00Z</dcterms:modified>
</cp:coreProperties>
</file>